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C2" w:rsidRDefault="00AD64C2" w:rsidP="00D24AA4">
      <w:pPr>
        <w:jc w:val="center"/>
        <w:rPr>
          <w:b/>
          <w:bCs/>
          <w:sz w:val="28"/>
          <w:szCs w:val="28"/>
        </w:rPr>
      </w:pPr>
      <w:r w:rsidRPr="00AD64C2">
        <w:rPr>
          <w:b/>
          <w:bCs/>
          <w:sz w:val="28"/>
          <w:szCs w:val="28"/>
        </w:rPr>
        <w:t xml:space="preserve">Novel therapeutic approach of using herbal </w:t>
      </w:r>
      <w:proofErr w:type="spellStart"/>
      <w:r w:rsidRPr="00AD64C2">
        <w:rPr>
          <w:b/>
          <w:bCs/>
          <w:sz w:val="28"/>
          <w:szCs w:val="28"/>
        </w:rPr>
        <w:t>nanopowder</w:t>
      </w:r>
      <w:proofErr w:type="spellEnd"/>
      <w:r w:rsidRPr="00AD64C2">
        <w:rPr>
          <w:b/>
          <w:bCs/>
          <w:sz w:val="28"/>
          <w:szCs w:val="28"/>
        </w:rPr>
        <w:t xml:space="preserve"> in Photodynamic therapy (PDT)</w:t>
      </w:r>
    </w:p>
    <w:p w:rsidR="00D24AA4" w:rsidRDefault="00D24AA4" w:rsidP="00D24AA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50C42">
        <w:rPr>
          <w:rFonts w:ascii="Times New Roman" w:hAnsi="Times New Roman" w:cs="Times New Roman"/>
          <w:b/>
          <w:bCs/>
          <w:sz w:val="24"/>
          <w:szCs w:val="24"/>
        </w:rPr>
        <w:t xml:space="preserve">M-Ali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H. </w:t>
      </w:r>
      <w:r w:rsidRPr="00450C42">
        <w:rPr>
          <w:rFonts w:ascii="Times New Roman" w:hAnsi="Times New Roman" w:cs="Times New Roman"/>
          <w:b/>
          <w:bCs/>
          <w:sz w:val="24"/>
          <w:szCs w:val="24"/>
        </w:rPr>
        <w:t>AL-Akhras</w:t>
      </w:r>
      <w:r w:rsidR="00672E76">
        <w:rPr>
          <w:rFonts w:ascii="Times New Roman" w:hAnsi="Times New Roman" w:cs="Times New Roman"/>
          <w:b/>
          <w:bCs/>
          <w:sz w:val="24"/>
          <w:szCs w:val="24"/>
        </w:rPr>
        <w:t xml:space="preserve"> (AL-Omari)</w:t>
      </w:r>
    </w:p>
    <w:bookmarkEnd w:id="0"/>
    <w:p w:rsidR="00D24AA4" w:rsidRPr="00450C42" w:rsidRDefault="00D24AA4" w:rsidP="00D24AA4">
      <w:pPr>
        <w:rPr>
          <w:rFonts w:ascii="Times New Roman" w:hAnsi="Times New Roman" w:cs="Times New Roman"/>
          <w:sz w:val="24"/>
          <w:szCs w:val="24"/>
        </w:rPr>
      </w:pPr>
      <w:r w:rsidRPr="00450C42">
        <w:rPr>
          <w:rFonts w:ascii="Times New Roman" w:hAnsi="Times New Roman" w:cs="Times New Roman"/>
          <w:i/>
          <w:iCs/>
          <w:sz w:val="24"/>
          <w:szCs w:val="24"/>
        </w:rPr>
        <w:t xml:space="preserve"> Bio-Medical </w:t>
      </w:r>
      <w:r w:rsidR="00AF75B4" w:rsidRPr="00450C42">
        <w:rPr>
          <w:rFonts w:ascii="Times New Roman" w:hAnsi="Times New Roman" w:cs="Times New Roman"/>
          <w:i/>
          <w:iCs/>
          <w:sz w:val="24"/>
          <w:szCs w:val="24"/>
        </w:rPr>
        <w:t>Physics</w:t>
      </w:r>
      <w:r w:rsidRPr="00450C42">
        <w:rPr>
          <w:rFonts w:ascii="Times New Roman" w:hAnsi="Times New Roman" w:cs="Times New Roman"/>
          <w:i/>
          <w:iCs/>
          <w:sz w:val="24"/>
          <w:szCs w:val="24"/>
        </w:rPr>
        <w:t xml:space="preserve"> Laboratory, Department of Physics, Jordan University of Science &amp; Technology (JUST), P.O. Box 3030, Irbid 22110, Jordan.</w:t>
      </w:r>
      <w:r w:rsidRPr="00450C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AA4" w:rsidRDefault="00D24AA4" w:rsidP="00D24AA4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C42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="00AD64C2" w:rsidRPr="001C1CB3">
          <w:rPr>
            <w:rStyle w:val="Lienhypertexte"/>
            <w:rFonts w:ascii="Times New Roman" w:hAnsi="Times New Roman" w:cs="Times New Roman"/>
            <w:sz w:val="24"/>
            <w:szCs w:val="24"/>
          </w:rPr>
          <w:t>alakmoh@just.edu.jo</w:t>
        </w:r>
      </w:hyperlink>
    </w:p>
    <w:p w:rsidR="00AD64C2" w:rsidRDefault="00E718C6" w:rsidP="00D24AA4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D64C2" w:rsidRPr="001C1CB3">
          <w:rPr>
            <w:rStyle w:val="Lienhypertexte"/>
            <w:rFonts w:ascii="Times New Roman" w:hAnsi="Times New Roman" w:cs="Times New Roman"/>
            <w:sz w:val="24"/>
            <w:szCs w:val="24"/>
          </w:rPr>
          <w:t>alakmoh@hotmail.com</w:t>
        </w:r>
      </w:hyperlink>
    </w:p>
    <w:p w:rsidR="00AD64C2" w:rsidRPr="00450C42" w:rsidRDefault="00AD64C2" w:rsidP="00D24A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4AA4" w:rsidRPr="00171FCD" w:rsidRDefault="00D24AA4" w:rsidP="00171FCD">
      <w:pPr>
        <w:jc w:val="center"/>
        <w:rPr>
          <w:b/>
          <w:bCs/>
        </w:rPr>
      </w:pPr>
    </w:p>
    <w:p w:rsidR="00171FCD" w:rsidRDefault="00D24AA4" w:rsidP="00672E76">
      <w:pPr>
        <w:jc w:val="both"/>
      </w:pPr>
      <w:r w:rsidRPr="00D24AA4">
        <w:rPr>
          <w:b/>
          <w:bCs/>
        </w:rPr>
        <w:t>Abstract:</w:t>
      </w:r>
      <w:r>
        <w:t xml:space="preserve"> </w:t>
      </w:r>
      <w:r w:rsidR="00171FCD" w:rsidRPr="00171FCD">
        <w:t>Photodynamic therapy (PDT) involves administration of tumor localizing photosensitizer agent that produces reactive oxygen radicals during light irradiation and ultimately leads to cell</w:t>
      </w:r>
      <w:r>
        <w:t xml:space="preserve"> death</w:t>
      </w:r>
      <w:r w:rsidR="00171FCD" w:rsidRPr="00171FCD">
        <w:t>. There are two well-defined mechanisms for generating cytotoxic species: the first mechanism produces free radicals or superoxide ions resulting from hydrogen or electron transfer; second mechanism is singlet oxygen (</w:t>
      </w:r>
      <w:r w:rsidR="00171FCD" w:rsidRPr="00171FCD">
        <w:rPr>
          <w:vertAlign w:val="superscript"/>
        </w:rPr>
        <w:t>1</w:t>
      </w:r>
      <w:r w:rsidR="00171FCD" w:rsidRPr="00171FCD">
        <w:t>O</w:t>
      </w:r>
      <w:r w:rsidR="00171FCD" w:rsidRPr="00DE0EAC">
        <w:rPr>
          <w:vertAlign w:val="subscript"/>
        </w:rPr>
        <w:t>2</w:t>
      </w:r>
      <w:r w:rsidR="00171FCD" w:rsidRPr="00171FCD">
        <w:t>) which generated via an energy transfer process that occurs during collision of excited sensitizer with oxygen.</w:t>
      </w:r>
      <w:r w:rsidR="00171FCD">
        <w:t xml:space="preserve"> </w:t>
      </w:r>
      <w:r w:rsidR="00171FCD" w:rsidRPr="00171FCD">
        <w:t xml:space="preserve">Many photosensitizers such as </w:t>
      </w:r>
      <w:proofErr w:type="spellStart"/>
      <w:r w:rsidR="00171FCD" w:rsidRPr="00171FCD">
        <w:t>Photofrin</w:t>
      </w:r>
      <w:proofErr w:type="spellEnd"/>
      <w:r w:rsidR="00171FCD" w:rsidRPr="00171FCD">
        <w:t xml:space="preserve">, </w:t>
      </w:r>
      <w:proofErr w:type="spellStart"/>
      <w:r w:rsidR="00171FCD" w:rsidRPr="00171FCD">
        <w:t>Hypericin</w:t>
      </w:r>
      <w:proofErr w:type="spellEnd"/>
      <w:r w:rsidR="00171FCD" w:rsidRPr="00171FCD">
        <w:t xml:space="preserve">, Lutetium </w:t>
      </w:r>
      <w:proofErr w:type="spellStart"/>
      <w:r w:rsidR="00171FCD" w:rsidRPr="00171FCD">
        <w:t>Lexaphyrin</w:t>
      </w:r>
      <w:proofErr w:type="spellEnd"/>
      <w:r w:rsidR="00171FCD" w:rsidRPr="00171FCD">
        <w:t xml:space="preserve">, </w:t>
      </w:r>
      <w:proofErr w:type="spellStart"/>
      <w:r w:rsidR="00171FCD" w:rsidRPr="00171FCD">
        <w:t>Protoporphyrin</w:t>
      </w:r>
      <w:proofErr w:type="spellEnd"/>
      <w:r w:rsidR="00171FCD" w:rsidRPr="00171FCD">
        <w:t xml:space="preserve"> IX</w:t>
      </w:r>
      <w:r w:rsidR="00171FCD">
        <w:t>, Rose Bengal, Methylene Blue,</w:t>
      </w:r>
      <w:r w:rsidR="00C365C1">
        <w:t xml:space="preserve"> </w:t>
      </w:r>
      <w:r w:rsidR="00C365C1" w:rsidRPr="00321BD1">
        <w:rPr>
          <w:sz w:val="24"/>
          <w:szCs w:val="24"/>
        </w:rPr>
        <w:t>Saffron</w:t>
      </w:r>
      <w:r w:rsidR="00C365C1">
        <w:rPr>
          <w:sz w:val="24"/>
          <w:szCs w:val="24"/>
        </w:rPr>
        <w:t>,</w:t>
      </w:r>
      <w:r w:rsidR="00171FCD" w:rsidRPr="00171FCD">
        <w:t xml:space="preserve"> </w:t>
      </w:r>
      <w:r>
        <w:t xml:space="preserve">… etc., </w:t>
      </w:r>
      <w:r w:rsidR="00171FCD" w:rsidRPr="00171FCD">
        <w:t>are already known and some of them are used in vivo</w:t>
      </w:r>
      <w:r>
        <w:t>.</w:t>
      </w:r>
      <w:r w:rsidR="00171FCD" w:rsidRPr="00171FCD">
        <w:t xml:space="preserve"> (Al-Akhras, 2006a; Al-Akhras et al., 2007a; Al-</w:t>
      </w:r>
      <w:proofErr w:type="spellStart"/>
      <w:r w:rsidR="00171FCD" w:rsidRPr="00171FCD">
        <w:t>Akhras</w:t>
      </w:r>
      <w:proofErr w:type="spellEnd"/>
      <w:r w:rsidR="00171FCD" w:rsidRPr="00171FCD">
        <w:t xml:space="preserve"> and </w:t>
      </w:r>
      <w:proofErr w:type="spellStart"/>
      <w:r w:rsidR="00171FCD" w:rsidRPr="00171FCD">
        <w:t>Grossweiner</w:t>
      </w:r>
      <w:proofErr w:type="spellEnd"/>
      <w:r w:rsidR="00171FCD" w:rsidRPr="00171FCD">
        <w:t xml:space="preserve">, 1996). The need to search for </w:t>
      </w:r>
      <w:r w:rsidR="00171FCD">
        <w:t xml:space="preserve">natural </w:t>
      </w:r>
      <w:r w:rsidR="00171FCD" w:rsidRPr="00171FCD">
        <w:t xml:space="preserve">photosensitizers </w:t>
      </w:r>
      <w:r w:rsidR="008C0EF1">
        <w:t>such as some medicinal herbal materials as a drug substitute</w:t>
      </w:r>
      <w:r>
        <w:t xml:space="preserve"> are recently received </w:t>
      </w:r>
      <w:r>
        <w:rPr>
          <w:rStyle w:val="st"/>
        </w:rPr>
        <w:t>new interest</w:t>
      </w:r>
      <w:r w:rsidR="008C0EF1">
        <w:t xml:space="preserve">. Moreover, </w:t>
      </w:r>
      <w:proofErr w:type="spellStart"/>
      <w:r w:rsidR="008C0EF1">
        <w:t>nano</w:t>
      </w:r>
      <w:proofErr w:type="spellEnd"/>
      <w:r w:rsidR="008C0EF1">
        <w:t xml:space="preserve"> herbal products such as </w:t>
      </w:r>
      <w:proofErr w:type="spellStart"/>
      <w:r w:rsidR="008C0EF1">
        <w:t>nanocurcumin</w:t>
      </w:r>
      <w:proofErr w:type="spellEnd"/>
      <w:r w:rsidR="00672E76">
        <w:t xml:space="preserve"> (</w:t>
      </w:r>
      <w:r w:rsidR="00672E76" w:rsidRPr="00914C7D">
        <w:rPr>
          <w:sz w:val="24"/>
          <w:szCs w:val="24"/>
          <w:lang w:val="pt-BR"/>
        </w:rPr>
        <w:t>Aldahoun,</w:t>
      </w:r>
      <w:r w:rsidR="00672E76">
        <w:rPr>
          <w:sz w:val="24"/>
          <w:szCs w:val="24"/>
          <w:lang w:val="pt-BR"/>
        </w:rPr>
        <w:t xml:space="preserve"> 2017a, 2017b</w:t>
      </w:r>
      <w:r w:rsidR="00672E76">
        <w:t>)</w:t>
      </w:r>
      <w:r w:rsidR="008C0EF1">
        <w:t xml:space="preserve"> is currently used in vitro as a potential photodynamic therapy drug</w:t>
      </w:r>
      <w:r w:rsidR="00B968A3">
        <w:t xml:space="preserve"> and</w:t>
      </w:r>
      <w:r w:rsidR="00B968A3" w:rsidRPr="00B968A3">
        <w:t xml:space="preserve"> </w:t>
      </w:r>
      <w:r w:rsidR="00B968A3" w:rsidRPr="00171FCD">
        <w:t>remains a desirable therapeutic goal</w:t>
      </w:r>
      <w:r w:rsidR="008C0EF1">
        <w:t xml:space="preserve">. Nano products </w:t>
      </w:r>
      <w:r w:rsidR="00171FCD">
        <w:t xml:space="preserve">extracted from herbal </w:t>
      </w:r>
      <w:r w:rsidR="008C0EF1">
        <w:t>is found to be</w:t>
      </w:r>
      <w:r w:rsidR="00171FCD" w:rsidRPr="00171FCD">
        <w:t xml:space="preserve"> better quantum efficiency, reductions in toxicity and </w:t>
      </w:r>
      <w:r w:rsidR="00B968A3">
        <w:t>enhancing the killing rate.</w:t>
      </w:r>
    </w:p>
    <w:p w:rsidR="004D73D6" w:rsidRPr="00AF75B4" w:rsidRDefault="004D73D6" w:rsidP="00D24AA4">
      <w:pPr>
        <w:jc w:val="both"/>
        <w:rPr>
          <w:b/>
          <w:bCs/>
        </w:rPr>
      </w:pPr>
      <w:r w:rsidRPr="00AF75B4">
        <w:rPr>
          <w:b/>
          <w:bCs/>
        </w:rPr>
        <w:t>References:</w:t>
      </w:r>
    </w:p>
    <w:p w:rsidR="004D73D6" w:rsidRPr="00914C7D" w:rsidRDefault="004D73D6" w:rsidP="004D73D6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914C7D">
        <w:rPr>
          <w:b/>
          <w:bCs/>
          <w:color w:val="000000"/>
          <w:sz w:val="24"/>
          <w:szCs w:val="24"/>
        </w:rPr>
        <w:t>M-Ali H. Al-Akhras</w:t>
      </w:r>
      <w:r w:rsidRPr="00914C7D">
        <w:rPr>
          <w:color w:val="000000"/>
          <w:sz w:val="24"/>
          <w:szCs w:val="24"/>
        </w:rPr>
        <w:t xml:space="preserve"> and L. I. </w:t>
      </w:r>
      <w:proofErr w:type="spellStart"/>
      <w:r w:rsidRPr="00914C7D">
        <w:rPr>
          <w:color w:val="000000"/>
          <w:sz w:val="24"/>
          <w:szCs w:val="24"/>
        </w:rPr>
        <w:t>Grossweiner</w:t>
      </w:r>
      <w:proofErr w:type="spellEnd"/>
      <w:r w:rsidRPr="00914C7D">
        <w:rPr>
          <w:color w:val="000000"/>
          <w:sz w:val="24"/>
          <w:szCs w:val="24"/>
        </w:rPr>
        <w:t xml:space="preserve">. Sensitization of </w:t>
      </w:r>
      <w:proofErr w:type="spellStart"/>
      <w:r w:rsidRPr="00914C7D">
        <w:rPr>
          <w:color w:val="000000"/>
          <w:sz w:val="24"/>
          <w:szCs w:val="24"/>
        </w:rPr>
        <w:t>Photohemolysis</w:t>
      </w:r>
      <w:proofErr w:type="spellEnd"/>
      <w:r w:rsidRPr="00914C7D">
        <w:rPr>
          <w:color w:val="000000"/>
          <w:sz w:val="24"/>
          <w:szCs w:val="24"/>
        </w:rPr>
        <w:t xml:space="preserve"> by </w:t>
      </w:r>
      <w:proofErr w:type="spellStart"/>
      <w:r w:rsidRPr="00914C7D">
        <w:rPr>
          <w:color w:val="000000"/>
          <w:sz w:val="24"/>
          <w:szCs w:val="24"/>
        </w:rPr>
        <w:t>hypericin</w:t>
      </w:r>
      <w:proofErr w:type="spellEnd"/>
      <w:r w:rsidRPr="00914C7D">
        <w:rPr>
          <w:color w:val="000000"/>
          <w:sz w:val="24"/>
          <w:szCs w:val="24"/>
        </w:rPr>
        <w:t xml:space="preserve"> and </w:t>
      </w:r>
      <w:proofErr w:type="spellStart"/>
      <w:r w:rsidRPr="00914C7D">
        <w:rPr>
          <w:color w:val="000000"/>
          <w:sz w:val="24"/>
          <w:szCs w:val="24"/>
        </w:rPr>
        <w:t>Photofrin</w:t>
      </w:r>
      <w:proofErr w:type="spellEnd"/>
      <w:r w:rsidRPr="00914C7D">
        <w:rPr>
          <w:color w:val="000000"/>
          <w:sz w:val="24"/>
          <w:szCs w:val="24"/>
          <w:vertAlign w:val="superscript"/>
        </w:rPr>
        <w:sym w:font="Symbol" w:char="F0D2"/>
      </w:r>
      <w:r w:rsidRPr="00914C7D">
        <w:rPr>
          <w:color w:val="000000"/>
          <w:sz w:val="24"/>
          <w:szCs w:val="24"/>
        </w:rPr>
        <w:t>:</w:t>
      </w:r>
      <w:r w:rsidRPr="00914C7D">
        <w:rPr>
          <w:i/>
          <w:iCs/>
          <w:color w:val="000000"/>
          <w:sz w:val="24"/>
          <w:szCs w:val="24"/>
        </w:rPr>
        <w:t xml:space="preserve"> Journal of Photochemistry and Photobiology B: Biology. </w:t>
      </w:r>
      <w:r w:rsidRPr="00914C7D">
        <w:rPr>
          <w:color w:val="000000"/>
          <w:sz w:val="24"/>
          <w:szCs w:val="24"/>
        </w:rPr>
        <w:t>34 (1996) pp 169-175</w:t>
      </w:r>
    </w:p>
    <w:p w:rsidR="004D73D6" w:rsidRPr="00914C7D" w:rsidRDefault="004D73D6" w:rsidP="004D73D6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914C7D">
        <w:rPr>
          <w:color w:val="000000"/>
          <w:sz w:val="24"/>
          <w:szCs w:val="24"/>
        </w:rPr>
        <w:t xml:space="preserve">M. </w:t>
      </w:r>
      <w:proofErr w:type="spellStart"/>
      <w:r w:rsidRPr="00914C7D">
        <w:rPr>
          <w:color w:val="000000"/>
          <w:sz w:val="24"/>
          <w:szCs w:val="24"/>
        </w:rPr>
        <w:t>Bilgin</w:t>
      </w:r>
      <w:proofErr w:type="spellEnd"/>
      <w:r w:rsidRPr="00914C7D">
        <w:rPr>
          <w:color w:val="000000"/>
          <w:sz w:val="24"/>
          <w:szCs w:val="24"/>
        </w:rPr>
        <w:t xml:space="preserve">, </w:t>
      </w:r>
      <w:r w:rsidRPr="00914C7D">
        <w:rPr>
          <w:b/>
          <w:bCs/>
          <w:color w:val="000000"/>
          <w:sz w:val="24"/>
          <w:szCs w:val="24"/>
        </w:rPr>
        <w:t>M-Ali H. Al-Akhras</w:t>
      </w:r>
      <w:r w:rsidRPr="00914C7D">
        <w:rPr>
          <w:color w:val="000000"/>
          <w:sz w:val="24"/>
          <w:szCs w:val="24"/>
        </w:rPr>
        <w:t xml:space="preserve">, M. </w:t>
      </w:r>
      <w:proofErr w:type="spellStart"/>
      <w:r w:rsidRPr="00914C7D">
        <w:rPr>
          <w:color w:val="000000"/>
          <w:sz w:val="24"/>
          <w:szCs w:val="24"/>
        </w:rPr>
        <w:t>Khalili</w:t>
      </w:r>
      <w:proofErr w:type="spellEnd"/>
      <w:r w:rsidRPr="00914C7D">
        <w:rPr>
          <w:color w:val="000000"/>
          <w:sz w:val="24"/>
          <w:szCs w:val="24"/>
        </w:rPr>
        <w:t xml:space="preserve">, H. </w:t>
      </w:r>
      <w:proofErr w:type="spellStart"/>
      <w:r w:rsidRPr="00914C7D">
        <w:rPr>
          <w:color w:val="000000"/>
          <w:sz w:val="24"/>
          <w:szCs w:val="24"/>
        </w:rPr>
        <w:t>Hemmati</w:t>
      </w:r>
      <w:proofErr w:type="spellEnd"/>
      <w:r w:rsidRPr="00914C7D">
        <w:rPr>
          <w:color w:val="000000"/>
          <w:sz w:val="24"/>
          <w:szCs w:val="24"/>
        </w:rPr>
        <w:t xml:space="preserve"> and L. </w:t>
      </w:r>
      <w:proofErr w:type="spellStart"/>
      <w:r w:rsidRPr="00914C7D">
        <w:rPr>
          <w:color w:val="000000"/>
          <w:sz w:val="24"/>
          <w:szCs w:val="24"/>
        </w:rPr>
        <w:t>Grossweiner</w:t>
      </w:r>
      <w:proofErr w:type="spellEnd"/>
      <w:r w:rsidRPr="00914C7D">
        <w:rPr>
          <w:color w:val="000000"/>
          <w:sz w:val="24"/>
          <w:szCs w:val="24"/>
        </w:rPr>
        <w:t xml:space="preserve">. Photosensitization of Red Blood Cell Hemolysis by Lutetium </w:t>
      </w:r>
      <w:proofErr w:type="spellStart"/>
      <w:r w:rsidRPr="00914C7D">
        <w:rPr>
          <w:color w:val="000000"/>
          <w:sz w:val="24"/>
          <w:szCs w:val="24"/>
        </w:rPr>
        <w:t>Texaphyrin</w:t>
      </w:r>
      <w:proofErr w:type="spellEnd"/>
      <w:r w:rsidRPr="00914C7D">
        <w:rPr>
          <w:color w:val="000000"/>
          <w:sz w:val="24"/>
          <w:szCs w:val="24"/>
        </w:rPr>
        <w:t xml:space="preserve"> (Lu-</w:t>
      </w:r>
      <w:proofErr w:type="spellStart"/>
      <w:r w:rsidRPr="00914C7D">
        <w:rPr>
          <w:color w:val="000000"/>
          <w:sz w:val="24"/>
          <w:szCs w:val="24"/>
        </w:rPr>
        <w:t>Tex</w:t>
      </w:r>
      <w:proofErr w:type="spellEnd"/>
      <w:r w:rsidRPr="00914C7D">
        <w:rPr>
          <w:color w:val="000000"/>
          <w:sz w:val="24"/>
          <w:szCs w:val="24"/>
        </w:rPr>
        <w:t xml:space="preserve">): </w:t>
      </w:r>
      <w:r w:rsidRPr="00914C7D">
        <w:rPr>
          <w:i/>
          <w:iCs/>
          <w:color w:val="000000"/>
          <w:sz w:val="24"/>
          <w:szCs w:val="24"/>
        </w:rPr>
        <w:t xml:space="preserve">Photochemistry and Photobiology </w:t>
      </w:r>
      <w:r w:rsidRPr="00914C7D">
        <w:rPr>
          <w:color w:val="000000"/>
          <w:sz w:val="24"/>
          <w:szCs w:val="24"/>
        </w:rPr>
        <w:t>72, (2000) pp 121-127.</w:t>
      </w:r>
    </w:p>
    <w:p w:rsidR="004D73D6" w:rsidRPr="00914C7D" w:rsidRDefault="004D73D6" w:rsidP="004D73D6">
      <w:pPr>
        <w:numPr>
          <w:ilvl w:val="0"/>
          <w:numId w:val="1"/>
        </w:numPr>
        <w:spacing w:after="0" w:line="240" w:lineRule="auto"/>
        <w:jc w:val="both"/>
        <w:rPr>
          <w:color w:val="FF0000"/>
          <w:sz w:val="24"/>
          <w:szCs w:val="24"/>
        </w:rPr>
      </w:pPr>
      <w:r w:rsidRPr="00914C7D">
        <w:rPr>
          <w:b/>
          <w:bCs/>
          <w:color w:val="000000"/>
          <w:sz w:val="24"/>
          <w:szCs w:val="24"/>
        </w:rPr>
        <w:t>M-Ali H. Al-Akhras</w:t>
      </w:r>
      <w:r w:rsidRPr="00914C7D">
        <w:rPr>
          <w:sz w:val="24"/>
          <w:szCs w:val="24"/>
        </w:rPr>
        <w:t xml:space="preserve"> Effect of Additives and Photosensitive Drugs on Osmotic Fragility.</w:t>
      </w:r>
      <w:r w:rsidRPr="00914C7D">
        <w:rPr>
          <w:bCs/>
          <w:i/>
          <w:sz w:val="24"/>
          <w:szCs w:val="24"/>
        </w:rPr>
        <w:t xml:space="preserve"> Int. J. Sci. Res. </w:t>
      </w:r>
      <w:r w:rsidRPr="00914C7D">
        <w:rPr>
          <w:bCs/>
          <w:iCs/>
          <w:color w:val="000000"/>
          <w:sz w:val="24"/>
          <w:szCs w:val="24"/>
        </w:rPr>
        <w:t>16 (2006), pp.363-369.</w:t>
      </w:r>
    </w:p>
    <w:p w:rsidR="004D73D6" w:rsidRPr="00914C7D" w:rsidRDefault="004D73D6" w:rsidP="004D73D6">
      <w:pPr>
        <w:pStyle w:val="Corpsdetexte2"/>
        <w:numPr>
          <w:ilvl w:val="0"/>
          <w:numId w:val="1"/>
        </w:numPr>
        <w:spacing w:line="240" w:lineRule="auto"/>
        <w:jc w:val="both"/>
        <w:rPr>
          <w:b w:val="0"/>
          <w:bCs w:val="0"/>
          <w:color w:val="000000"/>
          <w:sz w:val="24"/>
          <w:szCs w:val="24"/>
        </w:rPr>
      </w:pPr>
      <w:r w:rsidRPr="00914C7D">
        <w:rPr>
          <w:color w:val="000000"/>
          <w:sz w:val="24"/>
          <w:szCs w:val="24"/>
        </w:rPr>
        <w:t>M-Ali H. Al-Akhras</w:t>
      </w:r>
      <w:r w:rsidRPr="00914C7D">
        <w:rPr>
          <w:b w:val="0"/>
          <w:bCs w:val="0"/>
          <w:sz w:val="24"/>
          <w:szCs w:val="24"/>
        </w:rPr>
        <w:t xml:space="preserve">. A New Application of </w:t>
      </w:r>
      <w:proofErr w:type="spellStart"/>
      <w:r w:rsidRPr="00914C7D">
        <w:rPr>
          <w:b w:val="0"/>
          <w:bCs w:val="0"/>
          <w:sz w:val="24"/>
          <w:szCs w:val="24"/>
        </w:rPr>
        <w:t>Gompertz</w:t>
      </w:r>
      <w:proofErr w:type="spellEnd"/>
      <w:r w:rsidRPr="00914C7D">
        <w:rPr>
          <w:b w:val="0"/>
          <w:bCs w:val="0"/>
          <w:sz w:val="24"/>
          <w:szCs w:val="24"/>
        </w:rPr>
        <w:t xml:space="preserve"> Function in </w:t>
      </w:r>
      <w:proofErr w:type="spellStart"/>
      <w:r w:rsidRPr="00914C7D">
        <w:rPr>
          <w:b w:val="0"/>
          <w:bCs w:val="0"/>
          <w:sz w:val="24"/>
          <w:szCs w:val="24"/>
        </w:rPr>
        <w:t>Photohemolysis</w:t>
      </w:r>
      <w:proofErr w:type="spellEnd"/>
      <w:r w:rsidRPr="00914C7D">
        <w:rPr>
          <w:b w:val="0"/>
          <w:bCs w:val="0"/>
          <w:sz w:val="24"/>
          <w:szCs w:val="24"/>
        </w:rPr>
        <w:t xml:space="preserve">: The Effect of Temperature on Red Blood Cell Hemolysis Photosensitized by </w:t>
      </w:r>
      <w:proofErr w:type="spellStart"/>
      <w:r w:rsidRPr="00914C7D">
        <w:rPr>
          <w:b w:val="0"/>
          <w:bCs w:val="0"/>
          <w:sz w:val="24"/>
          <w:szCs w:val="24"/>
        </w:rPr>
        <w:t>Protoporphyrin</w:t>
      </w:r>
      <w:proofErr w:type="spellEnd"/>
      <w:r w:rsidRPr="00914C7D">
        <w:rPr>
          <w:b w:val="0"/>
          <w:bCs w:val="0"/>
          <w:sz w:val="24"/>
          <w:szCs w:val="24"/>
        </w:rPr>
        <w:t xml:space="preserve"> IX. </w:t>
      </w:r>
      <w:r w:rsidRPr="00914C7D">
        <w:rPr>
          <w:b w:val="0"/>
          <w:bCs w:val="0"/>
          <w:i/>
          <w:iCs/>
          <w:sz w:val="24"/>
          <w:szCs w:val="24"/>
        </w:rPr>
        <w:t xml:space="preserve">Medical &amp; Biological </w:t>
      </w:r>
      <w:proofErr w:type="spellStart"/>
      <w:r w:rsidRPr="00914C7D">
        <w:rPr>
          <w:b w:val="0"/>
          <w:bCs w:val="0"/>
          <w:i/>
          <w:iCs/>
          <w:sz w:val="24"/>
          <w:szCs w:val="24"/>
        </w:rPr>
        <w:t>Eng</w:t>
      </w:r>
      <w:proofErr w:type="spellEnd"/>
      <w:r w:rsidRPr="00914C7D">
        <w:rPr>
          <w:b w:val="0"/>
          <w:bCs w:val="0"/>
          <w:i/>
          <w:iCs/>
          <w:sz w:val="24"/>
          <w:szCs w:val="24"/>
        </w:rPr>
        <w:t xml:space="preserve"> &amp; Computing</w:t>
      </w:r>
      <w:r w:rsidRPr="00914C7D">
        <w:rPr>
          <w:b w:val="0"/>
          <w:bCs w:val="0"/>
          <w:color w:val="000000"/>
          <w:sz w:val="24"/>
          <w:szCs w:val="24"/>
        </w:rPr>
        <w:t>. 44 (2006) pp 703-710</w:t>
      </w:r>
    </w:p>
    <w:p w:rsidR="004D73D6" w:rsidRPr="00914C7D" w:rsidRDefault="004D73D6" w:rsidP="004D73D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14C7D">
        <w:rPr>
          <w:b/>
          <w:bCs/>
          <w:sz w:val="24"/>
          <w:szCs w:val="24"/>
          <w:lang w:bidi="ar-AE"/>
        </w:rPr>
        <w:t>M-Ali H. Al-</w:t>
      </w:r>
      <w:proofErr w:type="spellStart"/>
      <w:r w:rsidRPr="00914C7D">
        <w:rPr>
          <w:b/>
          <w:bCs/>
          <w:sz w:val="24"/>
          <w:szCs w:val="24"/>
          <w:lang w:bidi="ar-AE"/>
        </w:rPr>
        <w:t>Akhras</w:t>
      </w:r>
      <w:proofErr w:type="spellEnd"/>
      <w:r w:rsidRPr="00914C7D">
        <w:rPr>
          <w:sz w:val="24"/>
          <w:szCs w:val="24"/>
          <w:lang w:bidi="ar-AE"/>
        </w:rPr>
        <w:t xml:space="preserve">, Amr Amin, </w:t>
      </w:r>
      <w:proofErr w:type="spellStart"/>
      <w:r w:rsidRPr="00914C7D">
        <w:rPr>
          <w:sz w:val="24"/>
          <w:szCs w:val="24"/>
          <w:lang w:bidi="ar-AE"/>
        </w:rPr>
        <w:t>Karima</w:t>
      </w:r>
      <w:proofErr w:type="spellEnd"/>
      <w:r w:rsidRPr="00914C7D">
        <w:rPr>
          <w:sz w:val="24"/>
          <w:szCs w:val="24"/>
          <w:lang w:bidi="ar-AE"/>
        </w:rPr>
        <w:t xml:space="preserve"> Mohammed, </w:t>
      </w:r>
      <w:proofErr w:type="spellStart"/>
      <w:r w:rsidRPr="00914C7D">
        <w:rPr>
          <w:sz w:val="24"/>
          <w:szCs w:val="24"/>
          <w:lang w:bidi="ar-AE"/>
        </w:rPr>
        <w:t>Fedae</w:t>
      </w:r>
      <w:proofErr w:type="spellEnd"/>
      <w:r w:rsidRPr="00914C7D">
        <w:rPr>
          <w:sz w:val="24"/>
          <w:szCs w:val="24"/>
          <w:lang w:bidi="ar-AE"/>
        </w:rPr>
        <w:t xml:space="preserve"> Al-Haddad, </w:t>
      </w:r>
      <w:proofErr w:type="spellStart"/>
      <w:r w:rsidRPr="00914C7D">
        <w:rPr>
          <w:sz w:val="24"/>
          <w:szCs w:val="24"/>
          <w:lang w:bidi="ar-AE"/>
        </w:rPr>
        <w:t>Allaaeldin</w:t>
      </w:r>
      <w:proofErr w:type="spellEnd"/>
      <w:r w:rsidRPr="00914C7D">
        <w:rPr>
          <w:sz w:val="24"/>
          <w:szCs w:val="24"/>
          <w:lang w:bidi="ar-AE"/>
        </w:rPr>
        <w:t xml:space="preserve"> Hamza</w:t>
      </w:r>
      <w:r w:rsidRPr="00914C7D">
        <w:rPr>
          <w:sz w:val="24"/>
          <w:szCs w:val="24"/>
        </w:rPr>
        <w:t>.</w:t>
      </w:r>
      <w:r w:rsidRPr="00914C7D">
        <w:rPr>
          <w:b/>
          <w:bCs/>
          <w:sz w:val="24"/>
          <w:szCs w:val="24"/>
          <w:lang w:bidi="ar-AE"/>
        </w:rPr>
        <w:t xml:space="preserve"> </w:t>
      </w:r>
      <w:r w:rsidRPr="00914C7D">
        <w:rPr>
          <w:sz w:val="24"/>
          <w:szCs w:val="24"/>
          <w:lang w:bidi="ar-AE"/>
        </w:rPr>
        <w:t xml:space="preserve">In vitro studies on the effect of </w:t>
      </w:r>
      <w:proofErr w:type="spellStart"/>
      <w:r w:rsidRPr="00914C7D">
        <w:rPr>
          <w:sz w:val="24"/>
          <w:szCs w:val="24"/>
          <w:lang w:bidi="ar-AE"/>
        </w:rPr>
        <w:t>phototoxicity</w:t>
      </w:r>
      <w:proofErr w:type="spellEnd"/>
      <w:r w:rsidRPr="00914C7D">
        <w:rPr>
          <w:sz w:val="24"/>
          <w:szCs w:val="24"/>
          <w:lang w:bidi="ar-AE"/>
        </w:rPr>
        <w:t xml:space="preserve"> of a new photosensitizer extracted from flowers and aerial parts of</w:t>
      </w:r>
      <w:r w:rsidRPr="00914C7D">
        <w:rPr>
          <w:color w:val="000000"/>
          <w:sz w:val="24"/>
          <w:szCs w:val="24"/>
        </w:rPr>
        <w:t xml:space="preserve"> </w:t>
      </w:r>
      <w:proofErr w:type="spellStart"/>
      <w:r w:rsidRPr="00914C7D">
        <w:rPr>
          <w:i/>
          <w:iCs/>
          <w:color w:val="000000"/>
          <w:sz w:val="24"/>
          <w:szCs w:val="24"/>
        </w:rPr>
        <w:t>Cichorium</w:t>
      </w:r>
      <w:proofErr w:type="spellEnd"/>
      <w:r w:rsidRPr="00914C7D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914C7D">
        <w:rPr>
          <w:i/>
          <w:iCs/>
          <w:color w:val="000000"/>
          <w:sz w:val="24"/>
          <w:szCs w:val="24"/>
        </w:rPr>
        <w:t>Pumilum</w:t>
      </w:r>
      <w:proofErr w:type="spellEnd"/>
      <w:r w:rsidRPr="00914C7D">
        <w:rPr>
          <w:i/>
          <w:iCs/>
          <w:color w:val="000000"/>
          <w:sz w:val="24"/>
          <w:szCs w:val="24"/>
        </w:rPr>
        <w:t xml:space="preserve">. Am. J. Pharm. </w:t>
      </w:r>
      <w:proofErr w:type="spellStart"/>
      <w:r w:rsidRPr="00914C7D">
        <w:rPr>
          <w:i/>
          <w:iCs/>
          <w:color w:val="000000"/>
          <w:sz w:val="24"/>
          <w:szCs w:val="24"/>
        </w:rPr>
        <w:t>Toxcicol</w:t>
      </w:r>
      <w:proofErr w:type="spellEnd"/>
      <w:r w:rsidRPr="00914C7D">
        <w:rPr>
          <w:i/>
          <w:iCs/>
          <w:color w:val="000000"/>
          <w:sz w:val="24"/>
          <w:szCs w:val="24"/>
        </w:rPr>
        <w:t>.</w:t>
      </w:r>
      <w:r w:rsidRPr="00914C7D">
        <w:rPr>
          <w:color w:val="000000"/>
          <w:sz w:val="24"/>
          <w:szCs w:val="24"/>
        </w:rPr>
        <w:t xml:space="preserve">  2 (2007) pp 39-45.</w:t>
      </w:r>
    </w:p>
    <w:p w:rsidR="004D73D6" w:rsidRPr="00914C7D" w:rsidRDefault="004D73D6" w:rsidP="004D73D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14C7D">
        <w:rPr>
          <w:b/>
          <w:bCs/>
          <w:sz w:val="24"/>
          <w:szCs w:val="24"/>
          <w:lang w:bidi="ar-AE"/>
        </w:rPr>
        <w:t>M-Ali H. Al-</w:t>
      </w:r>
      <w:proofErr w:type="spellStart"/>
      <w:r w:rsidRPr="00914C7D">
        <w:rPr>
          <w:b/>
          <w:bCs/>
          <w:sz w:val="24"/>
          <w:szCs w:val="24"/>
          <w:lang w:bidi="ar-AE"/>
        </w:rPr>
        <w:t>Akhras</w:t>
      </w:r>
      <w:proofErr w:type="spellEnd"/>
      <w:r w:rsidRPr="00914C7D">
        <w:rPr>
          <w:sz w:val="24"/>
          <w:szCs w:val="24"/>
          <w:lang w:bidi="ar-AE"/>
        </w:rPr>
        <w:t xml:space="preserve">, Amr Amin, </w:t>
      </w:r>
      <w:proofErr w:type="spellStart"/>
      <w:r w:rsidRPr="00914C7D">
        <w:rPr>
          <w:sz w:val="24"/>
          <w:szCs w:val="24"/>
          <w:lang w:bidi="ar-AE"/>
        </w:rPr>
        <w:t>Karima</w:t>
      </w:r>
      <w:proofErr w:type="spellEnd"/>
      <w:r w:rsidRPr="00914C7D">
        <w:rPr>
          <w:sz w:val="24"/>
          <w:szCs w:val="24"/>
          <w:lang w:bidi="ar-AE"/>
        </w:rPr>
        <w:t xml:space="preserve"> Mohammed, </w:t>
      </w:r>
      <w:proofErr w:type="spellStart"/>
      <w:r w:rsidRPr="00914C7D">
        <w:rPr>
          <w:sz w:val="24"/>
          <w:szCs w:val="24"/>
          <w:lang w:bidi="ar-AE"/>
        </w:rPr>
        <w:t>Fedae</w:t>
      </w:r>
      <w:proofErr w:type="spellEnd"/>
      <w:r w:rsidRPr="00914C7D">
        <w:rPr>
          <w:sz w:val="24"/>
          <w:szCs w:val="24"/>
          <w:lang w:bidi="ar-AE"/>
        </w:rPr>
        <w:t xml:space="preserve"> Al-Haddad, </w:t>
      </w:r>
      <w:proofErr w:type="spellStart"/>
      <w:r w:rsidRPr="00914C7D">
        <w:rPr>
          <w:sz w:val="24"/>
          <w:szCs w:val="24"/>
          <w:lang w:bidi="ar-AE"/>
        </w:rPr>
        <w:t>Allaaeldin</w:t>
      </w:r>
      <w:proofErr w:type="spellEnd"/>
      <w:r w:rsidRPr="00914C7D">
        <w:rPr>
          <w:sz w:val="24"/>
          <w:szCs w:val="24"/>
          <w:lang w:bidi="ar-AE"/>
        </w:rPr>
        <w:t xml:space="preserve"> Hamza</w:t>
      </w:r>
      <w:r w:rsidRPr="00914C7D">
        <w:rPr>
          <w:sz w:val="24"/>
          <w:szCs w:val="24"/>
        </w:rPr>
        <w:t xml:space="preserve">. Sensitization of </w:t>
      </w:r>
      <w:proofErr w:type="spellStart"/>
      <w:r w:rsidRPr="00914C7D">
        <w:rPr>
          <w:sz w:val="24"/>
          <w:szCs w:val="24"/>
        </w:rPr>
        <w:t>photohemolysis</w:t>
      </w:r>
      <w:proofErr w:type="spellEnd"/>
      <w:r w:rsidRPr="00914C7D">
        <w:rPr>
          <w:sz w:val="24"/>
          <w:szCs w:val="24"/>
        </w:rPr>
        <w:t xml:space="preserve"> by a new extraction from </w:t>
      </w:r>
      <w:r w:rsidRPr="00914C7D">
        <w:rPr>
          <w:color w:val="000000"/>
          <w:sz w:val="24"/>
          <w:szCs w:val="24"/>
        </w:rPr>
        <w:t xml:space="preserve">flowers and aerial parts of </w:t>
      </w:r>
      <w:proofErr w:type="spellStart"/>
      <w:r w:rsidRPr="00914C7D">
        <w:rPr>
          <w:i/>
          <w:iCs/>
          <w:color w:val="000000"/>
          <w:sz w:val="24"/>
          <w:szCs w:val="24"/>
        </w:rPr>
        <w:lastRenderedPageBreak/>
        <w:t>Cichorium</w:t>
      </w:r>
      <w:proofErr w:type="spellEnd"/>
      <w:r w:rsidRPr="00914C7D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914C7D">
        <w:rPr>
          <w:i/>
          <w:iCs/>
          <w:color w:val="000000"/>
          <w:sz w:val="24"/>
          <w:szCs w:val="24"/>
        </w:rPr>
        <w:t>Pumilum</w:t>
      </w:r>
      <w:proofErr w:type="spellEnd"/>
      <w:r w:rsidRPr="00914C7D">
        <w:rPr>
          <w:i/>
          <w:iCs/>
          <w:color w:val="000000"/>
          <w:sz w:val="24"/>
          <w:szCs w:val="24"/>
        </w:rPr>
        <w:t xml:space="preserve"> </w:t>
      </w:r>
      <w:r w:rsidRPr="00914C7D">
        <w:rPr>
          <w:color w:val="000000"/>
          <w:sz w:val="24"/>
          <w:szCs w:val="24"/>
        </w:rPr>
        <w:t>Jacq: Effect of Inulin and Hydrogen Peroxide.</w:t>
      </w:r>
      <w:r w:rsidRPr="00914C7D">
        <w:rPr>
          <w:i/>
          <w:iCs/>
          <w:color w:val="FF0000"/>
          <w:sz w:val="24"/>
          <w:szCs w:val="24"/>
        </w:rPr>
        <w:t xml:space="preserve"> </w:t>
      </w:r>
      <w:r w:rsidRPr="00914C7D">
        <w:rPr>
          <w:i/>
          <w:iCs/>
          <w:color w:val="000000"/>
          <w:sz w:val="24"/>
          <w:szCs w:val="24"/>
        </w:rPr>
        <w:t xml:space="preserve">Am. J. Pharm. </w:t>
      </w:r>
      <w:proofErr w:type="spellStart"/>
      <w:r w:rsidRPr="00914C7D">
        <w:rPr>
          <w:i/>
          <w:iCs/>
          <w:color w:val="000000"/>
          <w:sz w:val="24"/>
          <w:szCs w:val="24"/>
        </w:rPr>
        <w:t>Toxcicol</w:t>
      </w:r>
      <w:proofErr w:type="spellEnd"/>
      <w:r w:rsidRPr="00914C7D">
        <w:rPr>
          <w:i/>
          <w:iCs/>
          <w:color w:val="000000"/>
          <w:sz w:val="24"/>
          <w:szCs w:val="24"/>
        </w:rPr>
        <w:t>.</w:t>
      </w:r>
      <w:r w:rsidRPr="00914C7D">
        <w:rPr>
          <w:color w:val="000000"/>
          <w:sz w:val="24"/>
          <w:szCs w:val="24"/>
        </w:rPr>
        <w:t xml:space="preserve">  2 (2007) pp</w:t>
      </w:r>
      <w:r w:rsidRPr="00914C7D">
        <w:rPr>
          <w:sz w:val="24"/>
          <w:szCs w:val="24"/>
        </w:rPr>
        <w:t xml:space="preserve"> 75-79.</w:t>
      </w:r>
      <w:r w:rsidRPr="00914C7D">
        <w:rPr>
          <w:color w:val="000000"/>
          <w:sz w:val="24"/>
          <w:szCs w:val="24"/>
        </w:rPr>
        <w:t xml:space="preserve"> </w:t>
      </w:r>
    </w:p>
    <w:p w:rsidR="004D73D6" w:rsidRPr="00914C7D" w:rsidRDefault="004D73D6" w:rsidP="004D73D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bidi="ar-JO"/>
        </w:rPr>
      </w:pPr>
      <w:r w:rsidRPr="00914C7D">
        <w:rPr>
          <w:b/>
          <w:bCs/>
          <w:sz w:val="24"/>
          <w:szCs w:val="24"/>
        </w:rPr>
        <w:t>M-Ali H. Al-Akhras</w:t>
      </w:r>
      <w:r w:rsidRPr="00914C7D">
        <w:rPr>
          <w:sz w:val="24"/>
          <w:szCs w:val="24"/>
          <w:vertAlign w:val="superscript"/>
        </w:rPr>
        <w:t>1*</w:t>
      </w:r>
      <w:r w:rsidRPr="00914C7D">
        <w:rPr>
          <w:sz w:val="24"/>
          <w:szCs w:val="24"/>
        </w:rPr>
        <w:t xml:space="preserve">, Khaled </w:t>
      </w:r>
      <w:proofErr w:type="spellStart"/>
      <w:r w:rsidRPr="00914C7D">
        <w:rPr>
          <w:sz w:val="24"/>
          <w:szCs w:val="24"/>
        </w:rPr>
        <w:t>Aljarrah</w:t>
      </w:r>
      <w:proofErr w:type="spellEnd"/>
      <w:r w:rsidRPr="00914C7D">
        <w:rPr>
          <w:sz w:val="24"/>
          <w:szCs w:val="24"/>
        </w:rPr>
        <w:t>, Hasan Al-</w:t>
      </w:r>
      <w:proofErr w:type="spellStart"/>
      <w:r w:rsidRPr="00914C7D">
        <w:rPr>
          <w:sz w:val="24"/>
          <w:szCs w:val="24"/>
        </w:rPr>
        <w:t>Khateeb</w:t>
      </w:r>
      <w:proofErr w:type="spellEnd"/>
      <w:r w:rsidRPr="00914C7D">
        <w:rPr>
          <w:sz w:val="24"/>
          <w:szCs w:val="24"/>
        </w:rPr>
        <w:t xml:space="preserve">, Adnan </w:t>
      </w:r>
      <w:proofErr w:type="spellStart"/>
      <w:r w:rsidRPr="00914C7D">
        <w:rPr>
          <w:sz w:val="24"/>
          <w:szCs w:val="24"/>
        </w:rPr>
        <w:t>Jaradat</w:t>
      </w:r>
      <w:proofErr w:type="spellEnd"/>
      <w:r w:rsidRPr="00914C7D">
        <w:rPr>
          <w:sz w:val="24"/>
          <w:szCs w:val="24"/>
        </w:rPr>
        <w:t xml:space="preserve">, </w:t>
      </w:r>
      <w:proofErr w:type="spellStart"/>
      <w:r w:rsidRPr="00914C7D">
        <w:rPr>
          <w:sz w:val="24"/>
          <w:szCs w:val="24"/>
        </w:rPr>
        <w:t>Abdelkarim</w:t>
      </w:r>
      <w:proofErr w:type="spellEnd"/>
      <w:r w:rsidRPr="00914C7D" w:rsidDel="006171BD">
        <w:rPr>
          <w:sz w:val="24"/>
          <w:szCs w:val="24"/>
        </w:rPr>
        <w:t xml:space="preserve"> </w:t>
      </w:r>
      <w:r w:rsidRPr="00914C7D">
        <w:rPr>
          <w:sz w:val="24"/>
          <w:szCs w:val="24"/>
        </w:rPr>
        <w:t>Al-</w:t>
      </w:r>
      <w:proofErr w:type="spellStart"/>
      <w:r w:rsidRPr="00914C7D">
        <w:rPr>
          <w:sz w:val="24"/>
          <w:szCs w:val="24"/>
        </w:rPr>
        <w:t>omari</w:t>
      </w:r>
      <w:proofErr w:type="spellEnd"/>
      <w:r w:rsidRPr="00914C7D">
        <w:rPr>
          <w:sz w:val="24"/>
          <w:szCs w:val="24"/>
        </w:rPr>
        <w:t xml:space="preserve">, </w:t>
      </w:r>
      <w:proofErr w:type="spellStart"/>
      <w:r w:rsidRPr="00914C7D">
        <w:rPr>
          <w:sz w:val="24"/>
          <w:szCs w:val="24"/>
        </w:rPr>
        <w:t>Amjad</w:t>
      </w:r>
      <w:proofErr w:type="spellEnd"/>
      <w:r w:rsidRPr="00914C7D">
        <w:rPr>
          <w:sz w:val="24"/>
          <w:szCs w:val="24"/>
        </w:rPr>
        <w:t xml:space="preserve"> Al-Nasser, </w:t>
      </w:r>
      <w:proofErr w:type="spellStart"/>
      <w:r w:rsidRPr="00914C7D">
        <w:rPr>
          <w:sz w:val="24"/>
          <w:szCs w:val="24"/>
        </w:rPr>
        <w:t>Majed</w:t>
      </w:r>
      <w:proofErr w:type="spellEnd"/>
      <w:r w:rsidRPr="00914C7D">
        <w:rPr>
          <w:sz w:val="24"/>
          <w:szCs w:val="24"/>
        </w:rPr>
        <w:t xml:space="preserve"> M. </w:t>
      </w:r>
      <w:proofErr w:type="spellStart"/>
      <w:r w:rsidRPr="00914C7D">
        <w:rPr>
          <w:sz w:val="24"/>
          <w:szCs w:val="24"/>
        </w:rPr>
        <w:t>Masadeh</w:t>
      </w:r>
      <w:proofErr w:type="spellEnd"/>
      <w:r w:rsidRPr="00914C7D">
        <w:rPr>
          <w:sz w:val="24"/>
          <w:szCs w:val="24"/>
        </w:rPr>
        <w:t xml:space="preserve">, Amr Amin, </w:t>
      </w:r>
      <w:proofErr w:type="spellStart"/>
      <w:r w:rsidRPr="00914C7D">
        <w:rPr>
          <w:sz w:val="24"/>
          <w:szCs w:val="24"/>
        </w:rPr>
        <w:t>Alaaeldin</w:t>
      </w:r>
      <w:proofErr w:type="spellEnd"/>
      <w:r w:rsidRPr="00914C7D">
        <w:rPr>
          <w:sz w:val="24"/>
          <w:szCs w:val="24"/>
        </w:rPr>
        <w:t xml:space="preserve"> Hamza, </w:t>
      </w:r>
      <w:proofErr w:type="spellStart"/>
      <w:r w:rsidRPr="00914C7D">
        <w:rPr>
          <w:sz w:val="24"/>
          <w:szCs w:val="24"/>
        </w:rPr>
        <w:t>Karima</w:t>
      </w:r>
      <w:proofErr w:type="spellEnd"/>
      <w:r w:rsidRPr="00914C7D">
        <w:rPr>
          <w:sz w:val="24"/>
          <w:szCs w:val="24"/>
        </w:rPr>
        <w:t xml:space="preserve"> Mohammed, Mohammad Al </w:t>
      </w:r>
      <w:proofErr w:type="spellStart"/>
      <w:r w:rsidRPr="00914C7D">
        <w:rPr>
          <w:sz w:val="24"/>
          <w:szCs w:val="24"/>
        </w:rPr>
        <w:t>Olama</w:t>
      </w:r>
      <w:proofErr w:type="spellEnd"/>
      <w:r w:rsidRPr="00914C7D">
        <w:rPr>
          <w:sz w:val="24"/>
          <w:szCs w:val="24"/>
        </w:rPr>
        <w:t xml:space="preserve">, </w:t>
      </w:r>
      <w:proofErr w:type="spellStart"/>
      <w:r w:rsidRPr="00914C7D">
        <w:rPr>
          <w:sz w:val="24"/>
          <w:szCs w:val="24"/>
        </w:rPr>
        <w:t>Sayel</w:t>
      </w:r>
      <w:proofErr w:type="spellEnd"/>
      <w:r w:rsidRPr="00914C7D">
        <w:rPr>
          <w:sz w:val="24"/>
          <w:szCs w:val="24"/>
        </w:rPr>
        <w:t xml:space="preserve"> </w:t>
      </w:r>
      <w:proofErr w:type="spellStart"/>
      <w:r w:rsidRPr="00914C7D">
        <w:rPr>
          <w:sz w:val="24"/>
          <w:szCs w:val="24"/>
        </w:rPr>
        <w:t>Daoud</w:t>
      </w:r>
      <w:proofErr w:type="spellEnd"/>
      <w:r w:rsidRPr="00914C7D">
        <w:rPr>
          <w:sz w:val="24"/>
          <w:szCs w:val="24"/>
        </w:rPr>
        <w:t xml:space="preserve">, Introducing </w:t>
      </w:r>
      <w:proofErr w:type="spellStart"/>
      <w:r w:rsidRPr="00914C7D">
        <w:rPr>
          <w:i/>
          <w:iCs/>
          <w:sz w:val="24"/>
          <w:szCs w:val="24"/>
        </w:rPr>
        <w:t>Cichorium</w:t>
      </w:r>
      <w:proofErr w:type="spellEnd"/>
      <w:r w:rsidRPr="00914C7D">
        <w:rPr>
          <w:i/>
          <w:iCs/>
          <w:sz w:val="24"/>
          <w:szCs w:val="24"/>
        </w:rPr>
        <w:t xml:space="preserve"> </w:t>
      </w:r>
      <w:proofErr w:type="spellStart"/>
      <w:r w:rsidRPr="00914C7D">
        <w:rPr>
          <w:i/>
          <w:iCs/>
          <w:sz w:val="24"/>
          <w:szCs w:val="24"/>
        </w:rPr>
        <w:t>Pumilum</w:t>
      </w:r>
      <w:proofErr w:type="spellEnd"/>
      <w:r w:rsidRPr="00914C7D">
        <w:rPr>
          <w:i/>
          <w:iCs/>
          <w:sz w:val="24"/>
          <w:szCs w:val="24"/>
        </w:rPr>
        <w:t xml:space="preserve"> </w:t>
      </w:r>
      <w:r w:rsidRPr="00914C7D">
        <w:rPr>
          <w:sz w:val="24"/>
          <w:szCs w:val="24"/>
        </w:rPr>
        <w:t xml:space="preserve">as a Potential Photodynamic Therapy Against Drug-Induced Benign Breast Tumor in Rats: </w:t>
      </w:r>
      <w:r w:rsidRPr="00914C7D">
        <w:rPr>
          <w:i/>
          <w:iCs/>
          <w:sz w:val="24"/>
          <w:szCs w:val="24"/>
        </w:rPr>
        <w:t xml:space="preserve"> Electromagnetic Biology and Medicine</w:t>
      </w:r>
      <w:r w:rsidRPr="00914C7D">
        <w:rPr>
          <w:sz w:val="24"/>
          <w:szCs w:val="24"/>
        </w:rPr>
        <w:t xml:space="preserve"> 2012 31(4): 299–309.</w:t>
      </w:r>
    </w:p>
    <w:p w:rsidR="004D73D6" w:rsidRPr="00914C7D" w:rsidRDefault="004D73D6" w:rsidP="004D73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666666"/>
        </w:rPr>
      </w:pPr>
      <w:r w:rsidRPr="00914C7D">
        <w:rPr>
          <w:b/>
          <w:bCs/>
          <w:sz w:val="24"/>
          <w:szCs w:val="24"/>
        </w:rPr>
        <w:t>M-Ali H. Al-</w:t>
      </w:r>
      <w:proofErr w:type="spellStart"/>
      <w:r w:rsidRPr="00914C7D">
        <w:rPr>
          <w:b/>
          <w:bCs/>
          <w:sz w:val="24"/>
          <w:szCs w:val="24"/>
        </w:rPr>
        <w:t>Akhras</w:t>
      </w:r>
      <w:proofErr w:type="spellEnd"/>
      <w:r w:rsidRPr="00914C7D">
        <w:rPr>
          <w:sz w:val="24"/>
          <w:szCs w:val="24"/>
        </w:rPr>
        <w:t xml:space="preserve">, </w:t>
      </w:r>
      <w:proofErr w:type="spellStart"/>
      <w:r w:rsidRPr="00914C7D">
        <w:rPr>
          <w:sz w:val="24"/>
          <w:szCs w:val="24"/>
        </w:rPr>
        <w:t>Aljarrah</w:t>
      </w:r>
      <w:proofErr w:type="spellEnd"/>
      <w:r w:rsidRPr="00914C7D">
        <w:rPr>
          <w:sz w:val="24"/>
          <w:szCs w:val="24"/>
        </w:rPr>
        <w:t xml:space="preserve"> K, </w:t>
      </w:r>
      <w:proofErr w:type="spellStart"/>
      <w:r w:rsidRPr="00914C7D">
        <w:rPr>
          <w:sz w:val="24"/>
          <w:szCs w:val="24"/>
        </w:rPr>
        <w:t>Makhadmeh</w:t>
      </w:r>
      <w:proofErr w:type="spellEnd"/>
      <w:r w:rsidRPr="00914C7D">
        <w:rPr>
          <w:sz w:val="24"/>
          <w:szCs w:val="24"/>
        </w:rPr>
        <w:t xml:space="preserve"> GN, </w:t>
      </w:r>
      <w:proofErr w:type="spellStart"/>
      <w:r w:rsidRPr="00914C7D">
        <w:rPr>
          <w:sz w:val="24"/>
          <w:szCs w:val="24"/>
        </w:rPr>
        <w:t>Shorman</w:t>
      </w:r>
      <w:proofErr w:type="spellEnd"/>
      <w:r w:rsidRPr="00914C7D">
        <w:rPr>
          <w:sz w:val="24"/>
          <w:szCs w:val="24"/>
        </w:rPr>
        <w:t xml:space="preserve"> A (2013) Introducing the Effect of Chinese Chlorella as a Photosensitizing Drug at Different Temperatures. </w:t>
      </w:r>
      <w:r w:rsidRPr="00914C7D">
        <w:rPr>
          <w:i/>
          <w:iCs/>
          <w:sz w:val="24"/>
          <w:szCs w:val="24"/>
        </w:rPr>
        <w:t xml:space="preserve">J </w:t>
      </w:r>
      <w:proofErr w:type="spellStart"/>
      <w:r w:rsidRPr="00914C7D">
        <w:rPr>
          <w:i/>
          <w:iCs/>
          <w:sz w:val="24"/>
          <w:szCs w:val="24"/>
        </w:rPr>
        <w:t>Mol</w:t>
      </w:r>
      <w:proofErr w:type="spellEnd"/>
      <w:r w:rsidRPr="00914C7D">
        <w:rPr>
          <w:i/>
          <w:iCs/>
          <w:sz w:val="24"/>
          <w:szCs w:val="24"/>
        </w:rPr>
        <w:t xml:space="preserve"> Pharm Org Process Res</w:t>
      </w:r>
      <w:r w:rsidRPr="00914C7D">
        <w:rPr>
          <w:sz w:val="24"/>
          <w:szCs w:val="24"/>
        </w:rPr>
        <w:t xml:space="preserve"> 1: e109. doi:10.4172/jmpopr.1000e109.</w:t>
      </w:r>
    </w:p>
    <w:p w:rsidR="004D73D6" w:rsidRPr="00914C7D" w:rsidRDefault="004D73D6" w:rsidP="004D73D6">
      <w:pPr>
        <w:numPr>
          <w:ilvl w:val="0"/>
          <w:numId w:val="1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914C7D">
        <w:t xml:space="preserve">F. </w:t>
      </w:r>
      <w:proofErr w:type="spellStart"/>
      <w:smartTag w:uri="urn:schemas-microsoft-com:office:smarttags" w:element="place">
        <w:smartTag w:uri="urn:schemas-microsoft-com:office:smarttags" w:element="City">
          <w:r w:rsidRPr="00914C7D">
            <w:rPr>
              <w:bCs/>
              <w:iCs/>
              <w:sz w:val="24"/>
              <w:szCs w:val="24"/>
            </w:rPr>
            <w:t>Alzoubi</w:t>
          </w:r>
        </w:smartTag>
        <w:proofErr w:type="spellEnd"/>
        <w:r w:rsidRPr="00914C7D">
          <w:rPr>
            <w:bCs/>
            <w:iCs/>
            <w:sz w:val="24"/>
            <w:szCs w:val="24"/>
          </w:rPr>
          <w:t xml:space="preserve">, </w:t>
        </w:r>
        <w:smartTag w:uri="urn:schemas-microsoft-com:office:smarttags" w:element="State">
          <w:r w:rsidRPr="00914C7D">
            <w:rPr>
              <w:b/>
              <w:iCs/>
              <w:sz w:val="24"/>
              <w:szCs w:val="24"/>
            </w:rPr>
            <w:t>AL</w:t>
          </w:r>
        </w:smartTag>
      </w:smartTag>
      <w:r w:rsidRPr="00914C7D">
        <w:rPr>
          <w:b/>
          <w:iCs/>
          <w:sz w:val="24"/>
          <w:szCs w:val="24"/>
        </w:rPr>
        <w:t>-</w:t>
      </w:r>
      <w:proofErr w:type="spellStart"/>
      <w:r w:rsidRPr="00914C7D">
        <w:rPr>
          <w:b/>
          <w:iCs/>
          <w:sz w:val="24"/>
          <w:szCs w:val="24"/>
        </w:rPr>
        <w:t>Akhras</w:t>
      </w:r>
      <w:proofErr w:type="spellEnd"/>
      <w:r w:rsidRPr="00914C7D">
        <w:rPr>
          <w:b/>
          <w:iCs/>
          <w:sz w:val="24"/>
          <w:szCs w:val="24"/>
        </w:rPr>
        <w:t xml:space="preserve"> M-Ali</w:t>
      </w:r>
      <w:r w:rsidRPr="00914C7D">
        <w:rPr>
          <w:bCs/>
          <w:iCs/>
          <w:sz w:val="24"/>
          <w:szCs w:val="24"/>
        </w:rPr>
        <w:t xml:space="preserve">, Al-Omari HA, </w:t>
      </w:r>
      <w:proofErr w:type="spellStart"/>
      <w:r w:rsidRPr="00914C7D">
        <w:rPr>
          <w:bCs/>
          <w:iCs/>
          <w:sz w:val="24"/>
          <w:szCs w:val="24"/>
        </w:rPr>
        <w:t>Aljarrh</w:t>
      </w:r>
      <w:proofErr w:type="spellEnd"/>
      <w:r w:rsidRPr="00914C7D">
        <w:rPr>
          <w:bCs/>
          <w:iCs/>
          <w:sz w:val="24"/>
          <w:szCs w:val="24"/>
        </w:rPr>
        <w:t xml:space="preserve"> K (2014) Evaluating the Photosensitivity of the Chinese Chlorella on Red Blood Cells. J </w:t>
      </w:r>
      <w:proofErr w:type="spellStart"/>
      <w:r w:rsidRPr="00914C7D">
        <w:rPr>
          <w:bCs/>
          <w:iCs/>
          <w:sz w:val="24"/>
          <w:szCs w:val="24"/>
        </w:rPr>
        <w:t>Mol</w:t>
      </w:r>
      <w:proofErr w:type="spellEnd"/>
      <w:r w:rsidRPr="00914C7D">
        <w:rPr>
          <w:bCs/>
          <w:iCs/>
          <w:sz w:val="24"/>
          <w:szCs w:val="24"/>
        </w:rPr>
        <w:t xml:space="preserve"> Pharm Org Process Res 2: 114. </w:t>
      </w:r>
      <w:proofErr w:type="spellStart"/>
      <w:r w:rsidRPr="00914C7D">
        <w:rPr>
          <w:bCs/>
          <w:iCs/>
          <w:sz w:val="24"/>
          <w:szCs w:val="24"/>
        </w:rPr>
        <w:t>doi</w:t>
      </w:r>
      <w:proofErr w:type="spellEnd"/>
      <w:r w:rsidRPr="00914C7D">
        <w:rPr>
          <w:bCs/>
          <w:iCs/>
          <w:sz w:val="24"/>
          <w:szCs w:val="24"/>
        </w:rPr>
        <w:t>: 10.4172/2329-9053.1000114.</w:t>
      </w:r>
    </w:p>
    <w:p w:rsidR="004D73D6" w:rsidRPr="00914C7D" w:rsidRDefault="004D73D6" w:rsidP="004D73D6">
      <w:pPr>
        <w:numPr>
          <w:ilvl w:val="0"/>
          <w:numId w:val="1"/>
        </w:numPr>
        <w:spacing w:after="0" w:line="240" w:lineRule="auto"/>
        <w:ind w:right="-2"/>
        <w:jc w:val="both"/>
        <w:rPr>
          <w:sz w:val="24"/>
          <w:szCs w:val="24"/>
        </w:rPr>
      </w:pPr>
      <w:r w:rsidRPr="00914C7D">
        <w:rPr>
          <w:b/>
          <w:bCs/>
          <w:sz w:val="24"/>
          <w:szCs w:val="24"/>
        </w:rPr>
        <w:t>M.-Ali H. Al-</w:t>
      </w:r>
      <w:proofErr w:type="spellStart"/>
      <w:r w:rsidRPr="00914C7D">
        <w:rPr>
          <w:b/>
          <w:bCs/>
          <w:sz w:val="24"/>
          <w:szCs w:val="24"/>
        </w:rPr>
        <w:t>Akhras</w:t>
      </w:r>
      <w:proofErr w:type="spellEnd"/>
      <w:r w:rsidRPr="00914C7D">
        <w:rPr>
          <w:sz w:val="24"/>
          <w:szCs w:val="24"/>
        </w:rPr>
        <w:t xml:space="preserve"> and </w:t>
      </w:r>
      <w:proofErr w:type="spellStart"/>
      <w:r w:rsidRPr="00914C7D">
        <w:rPr>
          <w:sz w:val="24"/>
          <w:szCs w:val="24"/>
          <w:lang w:bidi="ar-JO"/>
        </w:rPr>
        <w:t>Duaa</w:t>
      </w:r>
      <w:proofErr w:type="spellEnd"/>
      <w:r w:rsidRPr="00914C7D">
        <w:rPr>
          <w:sz w:val="24"/>
          <w:szCs w:val="24"/>
          <w:lang w:bidi="ar-JO"/>
        </w:rPr>
        <w:t xml:space="preserve"> J. Al-</w:t>
      </w:r>
      <w:proofErr w:type="spellStart"/>
      <w:r w:rsidRPr="00914C7D">
        <w:rPr>
          <w:sz w:val="24"/>
          <w:szCs w:val="24"/>
          <w:lang w:bidi="ar-JO"/>
        </w:rPr>
        <w:t>Khalili</w:t>
      </w:r>
      <w:proofErr w:type="spellEnd"/>
      <w:r w:rsidRPr="00914C7D">
        <w:rPr>
          <w:sz w:val="24"/>
          <w:szCs w:val="24"/>
          <w:lang w:bidi="ar-JO"/>
        </w:rPr>
        <w:t>.</w:t>
      </w:r>
      <w:r w:rsidRPr="00914C7D">
        <w:rPr>
          <w:sz w:val="24"/>
          <w:szCs w:val="24"/>
          <w:vertAlign w:val="superscript"/>
          <w:lang w:bidi="ar-JO"/>
        </w:rPr>
        <w:t xml:space="preserve"> </w:t>
      </w:r>
      <w:r w:rsidRPr="00914C7D">
        <w:rPr>
          <w:sz w:val="24"/>
          <w:szCs w:val="24"/>
        </w:rPr>
        <w:t>The Influence of Iron Oxide Nanoparticles (Fe</w:t>
      </w:r>
      <w:r w:rsidRPr="00914C7D">
        <w:rPr>
          <w:sz w:val="24"/>
          <w:szCs w:val="24"/>
          <w:vertAlign w:val="subscript"/>
        </w:rPr>
        <w:t>3</w:t>
      </w:r>
      <w:r w:rsidRPr="00914C7D">
        <w:rPr>
          <w:sz w:val="24"/>
          <w:szCs w:val="24"/>
        </w:rPr>
        <w:t>O</w:t>
      </w:r>
      <w:r w:rsidRPr="00914C7D">
        <w:rPr>
          <w:sz w:val="24"/>
          <w:szCs w:val="24"/>
          <w:vertAlign w:val="subscript"/>
        </w:rPr>
        <w:t>4</w:t>
      </w:r>
      <w:r w:rsidRPr="00914C7D">
        <w:rPr>
          <w:sz w:val="24"/>
          <w:szCs w:val="24"/>
        </w:rPr>
        <w:t xml:space="preserve">) on the Red Blood Cells </w:t>
      </w:r>
      <w:proofErr w:type="spellStart"/>
      <w:r w:rsidRPr="00914C7D">
        <w:rPr>
          <w:sz w:val="24"/>
          <w:szCs w:val="24"/>
        </w:rPr>
        <w:t>Photohemolysis</w:t>
      </w:r>
      <w:proofErr w:type="spellEnd"/>
      <w:r w:rsidRPr="00914C7D">
        <w:rPr>
          <w:sz w:val="24"/>
          <w:szCs w:val="24"/>
        </w:rPr>
        <w:t xml:space="preserve"> Sensitized with </w:t>
      </w:r>
      <w:proofErr w:type="spellStart"/>
      <w:r w:rsidRPr="00914C7D">
        <w:rPr>
          <w:sz w:val="24"/>
          <w:szCs w:val="24"/>
        </w:rPr>
        <w:t>Photofrin</w:t>
      </w:r>
      <w:proofErr w:type="spellEnd"/>
      <w:r w:rsidRPr="00914C7D">
        <w:rPr>
          <w:sz w:val="24"/>
          <w:szCs w:val="24"/>
        </w:rPr>
        <w:t xml:space="preserve">: Temperature effect. </w:t>
      </w:r>
      <w:r w:rsidRPr="00914C7D">
        <w:rPr>
          <w:i/>
          <w:iCs/>
          <w:sz w:val="24"/>
          <w:szCs w:val="24"/>
        </w:rPr>
        <w:t>Jordan Journal of Biological Sciences:</w:t>
      </w:r>
      <w:r w:rsidRPr="00914C7D">
        <w:rPr>
          <w:sz w:val="24"/>
          <w:szCs w:val="24"/>
        </w:rPr>
        <w:t xml:space="preserve"> </w:t>
      </w:r>
      <w:r w:rsidRPr="00914C7D">
        <w:rPr>
          <w:b/>
          <w:bCs/>
          <w:sz w:val="24"/>
          <w:szCs w:val="24"/>
        </w:rPr>
        <w:t>8 (1)</w:t>
      </w:r>
      <w:r w:rsidRPr="00914C7D">
        <w:rPr>
          <w:sz w:val="24"/>
          <w:szCs w:val="24"/>
        </w:rPr>
        <w:t>, 2015, pp. 55-59.</w:t>
      </w:r>
    </w:p>
    <w:p w:rsidR="004D73D6" w:rsidRPr="00914C7D" w:rsidRDefault="004D73D6" w:rsidP="004D73D6">
      <w:pPr>
        <w:numPr>
          <w:ilvl w:val="0"/>
          <w:numId w:val="1"/>
        </w:numPr>
        <w:spacing w:after="0" w:line="240" w:lineRule="auto"/>
        <w:rPr>
          <w:i/>
          <w:iCs/>
          <w:sz w:val="24"/>
          <w:szCs w:val="24"/>
        </w:rPr>
      </w:pPr>
      <w:r w:rsidRPr="00914C7D">
        <w:rPr>
          <w:b/>
          <w:iCs/>
          <w:sz w:val="24"/>
          <w:szCs w:val="24"/>
        </w:rPr>
        <w:t>AL-</w:t>
      </w:r>
      <w:proofErr w:type="spellStart"/>
      <w:r w:rsidRPr="00914C7D">
        <w:rPr>
          <w:b/>
          <w:iCs/>
          <w:sz w:val="24"/>
          <w:szCs w:val="24"/>
        </w:rPr>
        <w:t>Akhras</w:t>
      </w:r>
      <w:proofErr w:type="spellEnd"/>
      <w:r w:rsidRPr="00914C7D">
        <w:rPr>
          <w:b/>
          <w:iCs/>
          <w:sz w:val="24"/>
          <w:szCs w:val="24"/>
        </w:rPr>
        <w:t xml:space="preserve"> M-Ali</w:t>
      </w:r>
      <w:r w:rsidRPr="00914C7D">
        <w:rPr>
          <w:bCs/>
          <w:iCs/>
          <w:sz w:val="24"/>
          <w:szCs w:val="24"/>
        </w:rPr>
        <w:t>,</w:t>
      </w:r>
      <w:r w:rsidRPr="00914C7D">
        <w:rPr>
          <w:sz w:val="24"/>
          <w:szCs w:val="24"/>
        </w:rPr>
        <w:t xml:space="preserve"> </w:t>
      </w:r>
      <w:proofErr w:type="spellStart"/>
      <w:r w:rsidRPr="00914C7D">
        <w:rPr>
          <w:bCs/>
          <w:iCs/>
          <w:sz w:val="24"/>
          <w:szCs w:val="24"/>
        </w:rPr>
        <w:t>Aljarrh</w:t>
      </w:r>
      <w:proofErr w:type="spellEnd"/>
      <w:r w:rsidRPr="00914C7D">
        <w:rPr>
          <w:bCs/>
          <w:iCs/>
          <w:sz w:val="24"/>
          <w:szCs w:val="24"/>
        </w:rPr>
        <w:t xml:space="preserve"> K,</w:t>
      </w:r>
      <w:r w:rsidRPr="00914C7D">
        <w:rPr>
          <w:sz w:val="24"/>
          <w:szCs w:val="24"/>
        </w:rPr>
        <w:t xml:space="preserve"> B. </w:t>
      </w:r>
      <w:proofErr w:type="spellStart"/>
      <w:r w:rsidRPr="00914C7D">
        <w:rPr>
          <w:sz w:val="24"/>
          <w:szCs w:val="24"/>
        </w:rPr>
        <w:t>Albiss</w:t>
      </w:r>
      <w:proofErr w:type="spellEnd"/>
      <w:r w:rsidRPr="00914C7D">
        <w:rPr>
          <w:sz w:val="24"/>
          <w:szCs w:val="24"/>
        </w:rPr>
        <w:t xml:space="preserve">, Abba </w:t>
      </w:r>
      <w:proofErr w:type="spellStart"/>
      <w:r w:rsidRPr="00914C7D">
        <w:rPr>
          <w:sz w:val="24"/>
          <w:szCs w:val="24"/>
        </w:rPr>
        <w:t>Alhaji</w:t>
      </w:r>
      <w:proofErr w:type="spellEnd"/>
      <w:r w:rsidRPr="00914C7D">
        <w:rPr>
          <w:sz w:val="24"/>
          <w:szCs w:val="24"/>
        </w:rPr>
        <w:t xml:space="preserve"> </w:t>
      </w:r>
      <w:proofErr w:type="spellStart"/>
      <w:r w:rsidRPr="00914C7D">
        <w:rPr>
          <w:sz w:val="24"/>
          <w:szCs w:val="24"/>
        </w:rPr>
        <w:t>Bala</w:t>
      </w:r>
      <w:proofErr w:type="spellEnd"/>
      <w:r w:rsidRPr="00914C7D">
        <w:rPr>
          <w:sz w:val="24"/>
          <w:szCs w:val="24"/>
        </w:rPr>
        <w:t xml:space="preserve">. Continuous and Delayed </w:t>
      </w:r>
      <w:proofErr w:type="spellStart"/>
      <w:r w:rsidRPr="00914C7D">
        <w:rPr>
          <w:sz w:val="24"/>
          <w:szCs w:val="24"/>
        </w:rPr>
        <w:t>Photohemolysis</w:t>
      </w:r>
      <w:proofErr w:type="spellEnd"/>
      <w:r w:rsidRPr="00914C7D">
        <w:rPr>
          <w:sz w:val="24"/>
          <w:szCs w:val="24"/>
        </w:rPr>
        <w:t xml:space="preserve"> Sensitized with Methylene blue and Magnetite Nanoparticles (Fe</w:t>
      </w:r>
      <w:r w:rsidRPr="00914C7D">
        <w:rPr>
          <w:sz w:val="24"/>
          <w:szCs w:val="24"/>
          <w:vertAlign w:val="subscript"/>
        </w:rPr>
        <w:t>3</w:t>
      </w:r>
      <w:r w:rsidRPr="00914C7D">
        <w:rPr>
          <w:sz w:val="24"/>
          <w:szCs w:val="24"/>
        </w:rPr>
        <w:t>O</w:t>
      </w:r>
      <w:r w:rsidRPr="00914C7D">
        <w:rPr>
          <w:sz w:val="24"/>
          <w:szCs w:val="24"/>
          <w:vertAlign w:val="subscript"/>
        </w:rPr>
        <w:t>4</w:t>
      </w:r>
      <w:r w:rsidRPr="00914C7D">
        <w:rPr>
          <w:sz w:val="24"/>
          <w:szCs w:val="24"/>
        </w:rPr>
        <w:t xml:space="preserve">). Materials Science and Engineering </w:t>
      </w:r>
      <w:r w:rsidRPr="00914C7D">
        <w:rPr>
          <w:b/>
          <w:bCs/>
          <w:sz w:val="24"/>
          <w:szCs w:val="24"/>
        </w:rPr>
        <w:t xml:space="preserve">92 </w:t>
      </w:r>
      <w:r w:rsidRPr="00914C7D">
        <w:rPr>
          <w:sz w:val="24"/>
          <w:szCs w:val="24"/>
        </w:rPr>
        <w:t>(2015) 012003 doi:10.1088/1757-899X/92/1/012003</w:t>
      </w:r>
    </w:p>
    <w:p w:rsidR="004D73D6" w:rsidRPr="00914C7D" w:rsidRDefault="004D73D6" w:rsidP="004D73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4"/>
          <w:sz w:val="24"/>
          <w:szCs w:val="24"/>
        </w:rPr>
      </w:pPr>
      <w:r w:rsidRPr="00914C7D">
        <w:rPr>
          <w:sz w:val="24"/>
          <w:szCs w:val="24"/>
          <w:lang w:val="pt-BR"/>
        </w:rPr>
        <w:t xml:space="preserve">M. Aldahoun, </w:t>
      </w:r>
      <w:r w:rsidRPr="00914C7D">
        <w:rPr>
          <w:b/>
          <w:bCs/>
          <w:sz w:val="24"/>
          <w:szCs w:val="24"/>
          <w:lang w:val="pt-BR"/>
        </w:rPr>
        <w:t>M-Ali Al-Akhras</w:t>
      </w:r>
      <w:r w:rsidRPr="00914C7D">
        <w:rPr>
          <w:sz w:val="24"/>
          <w:szCs w:val="24"/>
          <w:lang w:val="pt-BR"/>
        </w:rPr>
        <w:t>, M.S. Jaafar, M. Bououdina.</w:t>
      </w:r>
      <w:r w:rsidRPr="00914C7D">
        <w:rPr>
          <w:sz w:val="28"/>
          <w:szCs w:val="28"/>
          <w:lang w:val="pt-BR"/>
        </w:rPr>
        <w:t xml:space="preserve"> </w:t>
      </w:r>
      <w:r w:rsidRPr="00914C7D">
        <w:rPr>
          <w:sz w:val="24"/>
          <w:szCs w:val="24"/>
        </w:rPr>
        <w:t xml:space="preserve">Enhanced anti-cancer and antimicrobial activities of curcumin nanoparticles. </w:t>
      </w:r>
      <w:r w:rsidRPr="00914C7D">
        <w:rPr>
          <w:i/>
          <w:iCs/>
          <w:sz w:val="24"/>
          <w:szCs w:val="24"/>
        </w:rPr>
        <w:t>Artificial Cells, Nanomedicine, and Biotechnology,</w:t>
      </w:r>
      <w:r w:rsidRPr="00914C7D">
        <w:rPr>
          <w:sz w:val="24"/>
          <w:szCs w:val="24"/>
        </w:rPr>
        <w:t xml:space="preserve"> </w:t>
      </w:r>
      <w:r w:rsidRPr="00914C7D">
        <w:rPr>
          <w:b/>
          <w:bCs/>
          <w:sz w:val="24"/>
          <w:szCs w:val="24"/>
        </w:rPr>
        <w:t>45,</w:t>
      </w:r>
      <w:r w:rsidRPr="00914C7D">
        <w:rPr>
          <w:sz w:val="24"/>
          <w:szCs w:val="24"/>
        </w:rPr>
        <w:t xml:space="preserve"> (2017) pp. 98-107</w:t>
      </w:r>
    </w:p>
    <w:p w:rsidR="004D73D6" w:rsidRPr="00914C7D" w:rsidRDefault="004D73D6" w:rsidP="004D73D6">
      <w:pPr>
        <w:pStyle w:val="Default"/>
        <w:numPr>
          <w:ilvl w:val="0"/>
          <w:numId w:val="1"/>
        </w:numPr>
        <w:rPr>
          <w:i/>
          <w:iCs/>
          <w:color w:val="auto"/>
        </w:rPr>
      </w:pPr>
      <w:proofErr w:type="spellStart"/>
      <w:r w:rsidRPr="00914C7D">
        <w:rPr>
          <w:color w:val="auto"/>
        </w:rPr>
        <w:t>Aldahoun</w:t>
      </w:r>
      <w:proofErr w:type="spellEnd"/>
      <w:r w:rsidRPr="00914C7D">
        <w:rPr>
          <w:color w:val="auto"/>
        </w:rPr>
        <w:t xml:space="preserve">, M. </w:t>
      </w:r>
      <w:proofErr w:type="spellStart"/>
      <w:r w:rsidRPr="00914C7D">
        <w:rPr>
          <w:color w:val="auto"/>
        </w:rPr>
        <w:t>Jaafar</w:t>
      </w:r>
      <w:proofErr w:type="spellEnd"/>
      <w:r w:rsidRPr="00914C7D">
        <w:rPr>
          <w:color w:val="auto"/>
        </w:rPr>
        <w:t xml:space="preserve">, M., </w:t>
      </w:r>
      <w:r w:rsidRPr="00914C7D">
        <w:rPr>
          <w:b/>
          <w:bCs/>
          <w:color w:val="auto"/>
        </w:rPr>
        <w:t>M-Ali Al-</w:t>
      </w:r>
      <w:proofErr w:type="spellStart"/>
      <w:r w:rsidRPr="00914C7D">
        <w:rPr>
          <w:b/>
          <w:bCs/>
          <w:color w:val="auto"/>
        </w:rPr>
        <w:t>Akhras</w:t>
      </w:r>
      <w:proofErr w:type="spellEnd"/>
      <w:proofErr w:type="gramStart"/>
      <w:r w:rsidRPr="00914C7D">
        <w:rPr>
          <w:b/>
          <w:bCs/>
          <w:color w:val="auto"/>
        </w:rPr>
        <w:t xml:space="preserve">, </w:t>
      </w:r>
      <w:r w:rsidRPr="00914C7D">
        <w:rPr>
          <w:color w:val="auto"/>
        </w:rPr>
        <w:t xml:space="preserve"> </w:t>
      </w:r>
      <w:proofErr w:type="spellStart"/>
      <w:r w:rsidRPr="00914C7D">
        <w:rPr>
          <w:color w:val="auto"/>
        </w:rPr>
        <w:t>Bououdina</w:t>
      </w:r>
      <w:proofErr w:type="spellEnd"/>
      <w:proofErr w:type="gramEnd"/>
      <w:r w:rsidRPr="00914C7D">
        <w:rPr>
          <w:color w:val="auto"/>
        </w:rPr>
        <w:t xml:space="preserve">, M. Enhanced </w:t>
      </w:r>
      <w:proofErr w:type="spellStart"/>
      <w:r w:rsidRPr="00914C7D">
        <w:rPr>
          <w:color w:val="auto"/>
        </w:rPr>
        <w:t>nanocurcumin</w:t>
      </w:r>
      <w:proofErr w:type="spellEnd"/>
      <w:r w:rsidRPr="00914C7D">
        <w:rPr>
          <w:color w:val="auto"/>
        </w:rPr>
        <w:t xml:space="preserve"> toxicity against (PC3) tumor and microbial by using Magnetic field in vitro. </w:t>
      </w:r>
      <w:r w:rsidRPr="00914C7D">
        <w:rPr>
          <w:rStyle w:val="nlmsource"/>
          <w:i/>
          <w:iCs/>
        </w:rPr>
        <w:t>Artificial Cells, Nanomedicine, and Biotechnology</w:t>
      </w:r>
      <w:r w:rsidRPr="00914C7D">
        <w:t xml:space="preserve"> </w:t>
      </w:r>
      <w:r w:rsidRPr="00914C7D">
        <w:rPr>
          <w:rStyle w:val="lev"/>
        </w:rPr>
        <w:t>2017</w:t>
      </w:r>
      <w:r w:rsidRPr="00914C7D">
        <w:t xml:space="preserve"> </w:t>
      </w:r>
      <w:r w:rsidRPr="00914C7D">
        <w:rPr>
          <w:rStyle w:val="Accentuation"/>
        </w:rPr>
        <w:t>45</w:t>
      </w:r>
      <w:r w:rsidRPr="00914C7D">
        <w:t xml:space="preserve"> (4), 843-853</w:t>
      </w:r>
      <w:r w:rsidRPr="00914C7D">
        <w:rPr>
          <w:b/>
          <w:bCs/>
          <w:i/>
          <w:iCs/>
          <w:color w:val="auto"/>
        </w:rPr>
        <w:t>.</w:t>
      </w:r>
    </w:p>
    <w:p w:rsidR="004D73D6" w:rsidRDefault="004D73D6" w:rsidP="004D73D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14C7D">
        <w:rPr>
          <w:b/>
          <w:bCs/>
          <w:sz w:val="24"/>
          <w:szCs w:val="24"/>
        </w:rPr>
        <w:t>M-Ali H. Al-</w:t>
      </w:r>
      <w:proofErr w:type="spellStart"/>
      <w:r w:rsidRPr="00914C7D">
        <w:rPr>
          <w:b/>
          <w:bCs/>
          <w:sz w:val="24"/>
          <w:szCs w:val="24"/>
        </w:rPr>
        <w:t>Akhras</w:t>
      </w:r>
      <w:proofErr w:type="spellEnd"/>
      <w:r w:rsidRPr="00914C7D">
        <w:rPr>
          <w:b/>
          <w:bCs/>
          <w:sz w:val="24"/>
          <w:szCs w:val="24"/>
        </w:rPr>
        <w:t xml:space="preserve">, </w:t>
      </w:r>
      <w:r w:rsidRPr="00914C7D">
        <w:rPr>
          <w:sz w:val="24"/>
          <w:szCs w:val="24"/>
        </w:rPr>
        <w:t xml:space="preserve">Khaled </w:t>
      </w:r>
      <w:proofErr w:type="spellStart"/>
      <w:r w:rsidRPr="00914C7D">
        <w:rPr>
          <w:sz w:val="24"/>
          <w:szCs w:val="24"/>
        </w:rPr>
        <w:t>Aljarrah</w:t>
      </w:r>
      <w:proofErr w:type="spellEnd"/>
      <w:r w:rsidRPr="00914C7D">
        <w:rPr>
          <w:sz w:val="24"/>
          <w:szCs w:val="24"/>
        </w:rPr>
        <w:t xml:space="preserve">, </w:t>
      </w:r>
      <w:r w:rsidRPr="00914C7D">
        <w:rPr>
          <w:noProof/>
          <w:sz w:val="24"/>
          <w:szCs w:val="24"/>
        </w:rPr>
        <w:t>Borhan Albiss,</w:t>
      </w:r>
      <w:r w:rsidRPr="00914C7D">
        <w:rPr>
          <w:sz w:val="24"/>
          <w:szCs w:val="24"/>
          <w:lang w:bidi="ar-JO"/>
        </w:rPr>
        <w:t xml:space="preserve"> </w:t>
      </w:r>
      <w:proofErr w:type="spellStart"/>
      <w:r w:rsidRPr="00914C7D">
        <w:rPr>
          <w:sz w:val="24"/>
          <w:szCs w:val="24"/>
          <w:lang w:bidi="ar-JO"/>
        </w:rPr>
        <w:t>Duaa</w:t>
      </w:r>
      <w:proofErr w:type="spellEnd"/>
      <w:r w:rsidRPr="00914C7D">
        <w:rPr>
          <w:sz w:val="24"/>
          <w:szCs w:val="24"/>
          <w:lang w:bidi="ar-JO"/>
        </w:rPr>
        <w:t xml:space="preserve"> Al-Khalili</w:t>
      </w:r>
      <w:r w:rsidRPr="00914C7D">
        <w:rPr>
          <w:sz w:val="24"/>
          <w:szCs w:val="24"/>
          <w:vertAlign w:val="superscript"/>
          <w:lang w:bidi="ar-JO"/>
        </w:rPr>
        <w:t>1</w:t>
      </w:r>
      <w:r w:rsidRPr="00914C7D">
        <w:rPr>
          <w:sz w:val="24"/>
          <w:szCs w:val="24"/>
          <w:lang w:bidi="ar-JO"/>
        </w:rPr>
        <w:t>.</w:t>
      </w:r>
      <w:r w:rsidRPr="00914C7D">
        <w:rPr>
          <w:sz w:val="24"/>
          <w:szCs w:val="24"/>
          <w:vertAlign w:val="superscript"/>
          <w:lang w:bidi="ar-JO"/>
        </w:rPr>
        <w:t xml:space="preserve"> </w:t>
      </w:r>
      <w:r w:rsidRPr="00914C7D">
        <w:rPr>
          <w:sz w:val="24"/>
          <w:szCs w:val="24"/>
        </w:rPr>
        <w:t>The Influence of Iron Oxide Nanoparticles (Fe</w:t>
      </w:r>
      <w:r w:rsidRPr="00914C7D">
        <w:rPr>
          <w:sz w:val="24"/>
          <w:szCs w:val="24"/>
          <w:vertAlign w:val="subscript"/>
        </w:rPr>
        <w:t>3</w:t>
      </w:r>
      <w:r w:rsidRPr="00914C7D">
        <w:rPr>
          <w:sz w:val="24"/>
          <w:szCs w:val="24"/>
        </w:rPr>
        <w:t>O</w:t>
      </w:r>
      <w:r w:rsidRPr="00914C7D">
        <w:rPr>
          <w:sz w:val="24"/>
          <w:szCs w:val="24"/>
          <w:vertAlign w:val="subscript"/>
        </w:rPr>
        <w:t>4</w:t>
      </w:r>
      <w:r w:rsidRPr="00914C7D">
        <w:rPr>
          <w:sz w:val="24"/>
          <w:szCs w:val="24"/>
        </w:rPr>
        <w:t xml:space="preserve">) on the Red Blood Cells </w:t>
      </w:r>
      <w:proofErr w:type="spellStart"/>
      <w:r w:rsidRPr="00914C7D">
        <w:rPr>
          <w:sz w:val="24"/>
          <w:szCs w:val="24"/>
        </w:rPr>
        <w:t>Photohemolysis</w:t>
      </w:r>
      <w:proofErr w:type="spellEnd"/>
      <w:r w:rsidRPr="00914C7D">
        <w:rPr>
          <w:sz w:val="24"/>
          <w:szCs w:val="24"/>
        </w:rPr>
        <w:t xml:space="preserve"> Sensitized with Photosensitizers; </w:t>
      </w:r>
      <w:proofErr w:type="spellStart"/>
      <w:r w:rsidRPr="00914C7D">
        <w:rPr>
          <w:sz w:val="24"/>
          <w:szCs w:val="24"/>
        </w:rPr>
        <w:t>Photofrin</w:t>
      </w:r>
      <w:proofErr w:type="spellEnd"/>
      <w:r w:rsidRPr="00914C7D">
        <w:rPr>
          <w:sz w:val="24"/>
          <w:szCs w:val="24"/>
        </w:rPr>
        <w:t xml:space="preserve"> and Rose Bengal</w:t>
      </w:r>
      <w:r w:rsidRPr="00914C7D">
        <w:rPr>
          <w:i/>
          <w:iCs/>
          <w:sz w:val="24"/>
          <w:szCs w:val="24"/>
        </w:rPr>
        <w:t>.</w:t>
      </w:r>
      <w:r w:rsidRPr="00914C7D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14C7D">
        <w:rPr>
          <w:i/>
          <w:iCs/>
          <w:sz w:val="24"/>
          <w:szCs w:val="24"/>
          <w:shd w:val="clear" w:color="auto" w:fill="FFFFFF"/>
        </w:rPr>
        <w:t>Photodiagnosis</w:t>
      </w:r>
      <w:proofErr w:type="spellEnd"/>
      <w:r w:rsidRPr="00914C7D">
        <w:rPr>
          <w:i/>
          <w:iCs/>
          <w:sz w:val="24"/>
          <w:szCs w:val="24"/>
          <w:shd w:val="clear" w:color="auto" w:fill="FFFFFF"/>
        </w:rPr>
        <w:t xml:space="preserve"> and Photodynamic Therapy. (2017)</w:t>
      </w:r>
      <w:r w:rsidRPr="00914C7D">
        <w:t xml:space="preserve">, </w:t>
      </w:r>
      <w:r w:rsidRPr="00914C7D">
        <w:rPr>
          <w:b/>
          <w:bCs/>
        </w:rPr>
        <w:t>18</w:t>
      </w:r>
      <w:r w:rsidRPr="00914C7D">
        <w:t xml:space="preserve">: 111–118 </w:t>
      </w:r>
    </w:p>
    <w:p w:rsidR="004D73D6" w:rsidRDefault="004D73D6" w:rsidP="00D474DF">
      <w:pPr>
        <w:numPr>
          <w:ilvl w:val="0"/>
          <w:numId w:val="1"/>
        </w:numPr>
        <w:spacing w:after="0" w:line="240" w:lineRule="auto"/>
        <w:jc w:val="both"/>
      </w:pPr>
      <w:r w:rsidRPr="00CA2459">
        <w:rPr>
          <w:b/>
          <w:bCs/>
          <w:sz w:val="24"/>
          <w:szCs w:val="24"/>
        </w:rPr>
        <w:t>M-Ali H. Al-Akhras</w:t>
      </w:r>
      <w:r w:rsidRPr="00CA2459">
        <w:rPr>
          <w:sz w:val="24"/>
          <w:szCs w:val="24"/>
        </w:rPr>
        <w:t xml:space="preserve">, Mohammad M. </w:t>
      </w:r>
      <w:proofErr w:type="spellStart"/>
      <w:r w:rsidRPr="00CA2459">
        <w:rPr>
          <w:sz w:val="24"/>
          <w:szCs w:val="24"/>
        </w:rPr>
        <w:t>ALshorman</w:t>
      </w:r>
      <w:proofErr w:type="spellEnd"/>
      <w:r w:rsidRPr="00CA2459">
        <w:rPr>
          <w:sz w:val="24"/>
          <w:szCs w:val="24"/>
        </w:rPr>
        <w:t xml:space="preserve">, K. </w:t>
      </w:r>
      <w:proofErr w:type="spellStart"/>
      <w:r w:rsidRPr="00CA2459">
        <w:rPr>
          <w:sz w:val="24"/>
          <w:szCs w:val="24"/>
        </w:rPr>
        <w:t>Aljarrah</w:t>
      </w:r>
      <w:proofErr w:type="spellEnd"/>
      <w:r w:rsidRPr="00CA2459">
        <w:rPr>
          <w:sz w:val="24"/>
          <w:szCs w:val="24"/>
        </w:rPr>
        <w:t xml:space="preserve">, </w:t>
      </w:r>
      <w:proofErr w:type="spellStart"/>
      <w:r w:rsidRPr="00CA2459">
        <w:rPr>
          <w:sz w:val="24"/>
          <w:szCs w:val="24"/>
        </w:rPr>
        <w:t>Majed</w:t>
      </w:r>
      <w:proofErr w:type="spellEnd"/>
      <w:r w:rsidRPr="00CA2459">
        <w:rPr>
          <w:sz w:val="24"/>
          <w:szCs w:val="24"/>
        </w:rPr>
        <w:t xml:space="preserve"> M. </w:t>
      </w:r>
      <w:proofErr w:type="spellStart"/>
      <w:r w:rsidRPr="00CA2459">
        <w:rPr>
          <w:sz w:val="24"/>
          <w:szCs w:val="24"/>
        </w:rPr>
        <w:t>Masadeh</w:t>
      </w:r>
      <w:proofErr w:type="spellEnd"/>
      <w:r w:rsidRPr="00CA2459">
        <w:rPr>
          <w:sz w:val="24"/>
          <w:szCs w:val="24"/>
        </w:rPr>
        <w:t xml:space="preserve">, Zaid </w:t>
      </w:r>
      <w:proofErr w:type="spellStart"/>
      <w:r w:rsidRPr="00CA2459">
        <w:rPr>
          <w:sz w:val="24"/>
          <w:szCs w:val="24"/>
        </w:rPr>
        <w:t>Ababneh</w:t>
      </w:r>
      <w:proofErr w:type="spellEnd"/>
      <w:r w:rsidRPr="00CA2459">
        <w:rPr>
          <w:sz w:val="24"/>
          <w:szCs w:val="24"/>
        </w:rPr>
        <w:t>. Modeling the effect of Rose Bengal on growth and decay patterns of Pseudomonas aeruginosa, Escherichia coli and Staphylococcus aureus</w:t>
      </w:r>
      <w:r w:rsidRPr="00CA2459">
        <w:rPr>
          <w:i/>
          <w:iCs/>
          <w:sz w:val="24"/>
          <w:szCs w:val="24"/>
        </w:rPr>
        <w:t>.</w:t>
      </w:r>
      <w:r w:rsidRPr="00972AF6">
        <w:t xml:space="preserve"> </w:t>
      </w:r>
      <w:r w:rsidRPr="00CA2459">
        <w:rPr>
          <w:sz w:val="24"/>
          <w:szCs w:val="24"/>
        </w:rPr>
        <w:t>IOP Conf. Series: Materials Science and Engineering 305 (2018) 012004 doi:10.1088/1757-899X/305/1/012004</w:t>
      </w:r>
    </w:p>
    <w:p w:rsidR="00C365C1" w:rsidRPr="00321BD1" w:rsidRDefault="00C365C1" w:rsidP="00C365C1">
      <w:pPr>
        <w:pStyle w:val="Paragraphedeliste"/>
        <w:numPr>
          <w:ilvl w:val="0"/>
          <w:numId w:val="1"/>
        </w:numPr>
        <w:ind w:left="284"/>
        <w:jc w:val="both"/>
        <w:rPr>
          <w:rFonts w:asciiTheme="majorBidi" w:hAnsiTheme="majorBidi" w:cstheme="majorBidi"/>
          <w:sz w:val="24"/>
          <w:szCs w:val="24"/>
          <w:lang w:eastAsia="en-US"/>
        </w:rPr>
      </w:pPr>
      <w:r w:rsidRPr="00321BD1">
        <w:rPr>
          <w:sz w:val="24"/>
          <w:szCs w:val="24"/>
        </w:rPr>
        <w:t xml:space="preserve">K. </w:t>
      </w:r>
      <w:proofErr w:type="spellStart"/>
      <w:r w:rsidRPr="00321BD1">
        <w:rPr>
          <w:sz w:val="24"/>
          <w:szCs w:val="24"/>
        </w:rPr>
        <w:t>Aljarrah</w:t>
      </w:r>
      <w:proofErr w:type="spellEnd"/>
      <w:r w:rsidRPr="00321BD1">
        <w:rPr>
          <w:sz w:val="24"/>
          <w:szCs w:val="24"/>
        </w:rPr>
        <w:t xml:space="preserve">, </w:t>
      </w:r>
      <w:r w:rsidRPr="00321BD1">
        <w:rPr>
          <w:b/>
          <w:bCs/>
          <w:sz w:val="24"/>
          <w:szCs w:val="24"/>
        </w:rPr>
        <w:t>M-Ali AL-</w:t>
      </w:r>
      <w:proofErr w:type="spellStart"/>
      <w:r w:rsidRPr="00321BD1">
        <w:rPr>
          <w:b/>
          <w:bCs/>
          <w:sz w:val="24"/>
          <w:szCs w:val="24"/>
        </w:rPr>
        <w:t>Akhras</w:t>
      </w:r>
      <w:proofErr w:type="spellEnd"/>
      <w:r w:rsidRPr="00321BD1">
        <w:rPr>
          <w:sz w:val="24"/>
          <w:szCs w:val="24"/>
        </w:rPr>
        <w:t>, D. J. Al-</w:t>
      </w:r>
      <w:proofErr w:type="spellStart"/>
      <w:r w:rsidRPr="00321BD1">
        <w:rPr>
          <w:sz w:val="24"/>
          <w:szCs w:val="24"/>
        </w:rPr>
        <w:t>Khalili</w:t>
      </w:r>
      <w:proofErr w:type="spellEnd"/>
      <w:r w:rsidRPr="00321BD1">
        <w:rPr>
          <w:sz w:val="24"/>
          <w:szCs w:val="24"/>
        </w:rPr>
        <w:t xml:space="preserve">, Z. </w:t>
      </w:r>
      <w:proofErr w:type="spellStart"/>
      <w:r w:rsidRPr="00321BD1">
        <w:rPr>
          <w:sz w:val="24"/>
          <w:szCs w:val="24"/>
        </w:rPr>
        <w:t>Ababneh</w:t>
      </w:r>
      <w:proofErr w:type="spellEnd"/>
      <w:r w:rsidRPr="00321BD1">
        <w:rPr>
          <w:sz w:val="24"/>
          <w:szCs w:val="24"/>
        </w:rPr>
        <w:t xml:space="preserve">. The feasibility of using Saffron to reduce the photosensitivity reaction of selected photosensitizers using Red Blood Cells and </w:t>
      </w:r>
      <w:proofErr w:type="spellStart"/>
      <w:r w:rsidRPr="00321BD1">
        <w:rPr>
          <w:sz w:val="24"/>
          <w:szCs w:val="24"/>
        </w:rPr>
        <w:t>StaphylococcusAureus</w:t>
      </w:r>
      <w:proofErr w:type="spellEnd"/>
      <w:r w:rsidRPr="00321BD1">
        <w:rPr>
          <w:sz w:val="24"/>
          <w:szCs w:val="24"/>
        </w:rPr>
        <w:t xml:space="preserve"> Bacteria as targets. </w:t>
      </w:r>
      <w:proofErr w:type="spellStart"/>
      <w:r w:rsidRPr="007A7F0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Photodiagnosis</w:t>
      </w:r>
      <w:proofErr w:type="spellEnd"/>
      <w:r w:rsidRPr="007A7F0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 and Photodynamic Therapy</w:t>
      </w:r>
      <w:r w:rsidRPr="007A7F09">
        <w:rPr>
          <w:rFonts w:asciiTheme="majorBidi" w:hAnsiTheme="majorBidi" w:cstheme="majorBidi"/>
          <w:sz w:val="24"/>
          <w:szCs w:val="24"/>
          <w:shd w:val="clear" w:color="auto" w:fill="FFFFFF"/>
        </w:rPr>
        <w:t>. 29,(2020)</w:t>
      </w:r>
      <w:r w:rsidRPr="007A7F09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hyperlink r:id="rId7" w:history="1">
        <w:r w:rsidRPr="009E5113">
          <w:rPr>
            <w:rStyle w:val="Lienhypertexte"/>
          </w:rPr>
          <w:t>https://doi.org/10.1016/j.pdpdt.2019.101590</w:t>
        </w:r>
      </w:hyperlink>
    </w:p>
    <w:p w:rsidR="00C365C1" w:rsidRPr="00171FCD" w:rsidRDefault="00C365C1" w:rsidP="00C365C1">
      <w:pPr>
        <w:spacing w:after="0" w:line="240" w:lineRule="auto"/>
        <w:jc w:val="both"/>
      </w:pPr>
    </w:p>
    <w:sectPr w:rsidR="00C365C1" w:rsidRPr="00171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F8D"/>
    <w:multiLevelType w:val="hybridMultilevel"/>
    <w:tmpl w:val="C5480568"/>
    <w:lvl w:ilvl="0" w:tplc="A6A0E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 w:tplc="2C62FEF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  <w:bCs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CD"/>
    <w:rsid w:val="000941E6"/>
    <w:rsid w:val="00162250"/>
    <w:rsid w:val="00171FCD"/>
    <w:rsid w:val="0017218A"/>
    <w:rsid w:val="004D3B40"/>
    <w:rsid w:val="004D73D6"/>
    <w:rsid w:val="00526CA2"/>
    <w:rsid w:val="00672E76"/>
    <w:rsid w:val="008C0EF1"/>
    <w:rsid w:val="00AD64C2"/>
    <w:rsid w:val="00AF75B4"/>
    <w:rsid w:val="00B968A3"/>
    <w:rsid w:val="00C365C1"/>
    <w:rsid w:val="00CA2459"/>
    <w:rsid w:val="00D24AA4"/>
    <w:rsid w:val="00DE0EAC"/>
    <w:rsid w:val="00E718C6"/>
    <w:rsid w:val="00E8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4B7B9-87C1-484F-AE31-79F92418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rsid w:val="00D24AA4"/>
  </w:style>
  <w:style w:type="paragraph" w:styleId="Titre">
    <w:name w:val="Title"/>
    <w:basedOn w:val="Normal"/>
    <w:link w:val="TitreCar"/>
    <w:uiPriority w:val="10"/>
    <w:qFormat/>
    <w:rsid w:val="004D73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33"/>
      <w:lang w:eastAsia="ar-SA"/>
    </w:rPr>
  </w:style>
  <w:style w:type="character" w:customStyle="1" w:styleId="TitreCar">
    <w:name w:val="Titre Car"/>
    <w:basedOn w:val="Policepardfaut"/>
    <w:link w:val="Titre"/>
    <w:uiPriority w:val="10"/>
    <w:rsid w:val="004D73D6"/>
    <w:rPr>
      <w:rFonts w:ascii="Times New Roman" w:eastAsia="Times New Roman" w:hAnsi="Times New Roman" w:cs="Times New Roman"/>
      <w:b/>
      <w:bCs/>
      <w:sz w:val="28"/>
      <w:szCs w:val="33"/>
      <w:lang w:eastAsia="ar-SA"/>
    </w:rPr>
  </w:style>
  <w:style w:type="character" w:styleId="Lienhypertexte">
    <w:name w:val="Hyperlink"/>
    <w:rsid w:val="004D73D6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4D73D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spacing w:after="0" w:line="480" w:lineRule="auto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orpsdetexte2Car">
    <w:name w:val="Corps de texte 2 Car"/>
    <w:basedOn w:val="Policepardfaut"/>
    <w:link w:val="Corpsdetexte2"/>
    <w:rsid w:val="004D73D6"/>
    <w:rPr>
      <w:rFonts w:ascii="Times New Roman" w:eastAsia="Times New Roman" w:hAnsi="Times New Roman" w:cs="Times New Roman"/>
      <w:b/>
      <w:bCs/>
      <w:lang w:eastAsia="ar-SA"/>
    </w:rPr>
  </w:style>
  <w:style w:type="character" w:styleId="lev">
    <w:name w:val="Strong"/>
    <w:uiPriority w:val="22"/>
    <w:qFormat/>
    <w:rsid w:val="004D73D6"/>
    <w:rPr>
      <w:b/>
      <w:bCs/>
    </w:rPr>
  </w:style>
  <w:style w:type="character" w:customStyle="1" w:styleId="apple-converted-space">
    <w:name w:val="apple-converted-space"/>
    <w:basedOn w:val="Policepardfaut"/>
    <w:rsid w:val="004D73D6"/>
  </w:style>
  <w:style w:type="paragraph" w:customStyle="1" w:styleId="Default">
    <w:name w:val="Default"/>
    <w:rsid w:val="004D73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f">
    <w:name w:val="bf"/>
    <w:basedOn w:val="Policepardfaut"/>
    <w:rsid w:val="004D73D6"/>
  </w:style>
  <w:style w:type="character" w:customStyle="1" w:styleId="gsoph">
    <w:name w:val="gs_oph"/>
    <w:basedOn w:val="Policepardfaut"/>
    <w:rsid w:val="004D73D6"/>
  </w:style>
  <w:style w:type="character" w:customStyle="1" w:styleId="defaultchar">
    <w:name w:val="default__char"/>
    <w:basedOn w:val="Policepardfaut"/>
    <w:rsid w:val="004D73D6"/>
  </w:style>
  <w:style w:type="character" w:customStyle="1" w:styleId="A3">
    <w:name w:val="A3"/>
    <w:rsid w:val="004D73D6"/>
    <w:rPr>
      <w:color w:val="211D1E"/>
      <w:sz w:val="34"/>
      <w:szCs w:val="34"/>
    </w:rPr>
  </w:style>
  <w:style w:type="character" w:customStyle="1" w:styleId="A4">
    <w:name w:val="A4"/>
    <w:rsid w:val="004D73D6"/>
    <w:rPr>
      <w:color w:val="211D1E"/>
      <w:sz w:val="26"/>
      <w:szCs w:val="26"/>
    </w:rPr>
  </w:style>
  <w:style w:type="paragraph" w:customStyle="1" w:styleId="Pa0">
    <w:name w:val="Pa0"/>
    <w:basedOn w:val="Default"/>
    <w:next w:val="Default"/>
    <w:rsid w:val="004D73D6"/>
    <w:pPr>
      <w:spacing w:line="241" w:lineRule="atLeast"/>
    </w:pPr>
    <w:rPr>
      <w:color w:val="auto"/>
    </w:rPr>
  </w:style>
  <w:style w:type="character" w:customStyle="1" w:styleId="A1">
    <w:name w:val="A1"/>
    <w:rsid w:val="004D73D6"/>
    <w:rPr>
      <w:b/>
      <w:bCs/>
      <w:color w:val="211D1E"/>
      <w:sz w:val="16"/>
      <w:szCs w:val="16"/>
    </w:rPr>
  </w:style>
  <w:style w:type="character" w:customStyle="1" w:styleId="volume">
    <w:name w:val="volume"/>
    <w:basedOn w:val="Policepardfaut"/>
    <w:rsid w:val="004D73D6"/>
  </w:style>
  <w:style w:type="character" w:customStyle="1" w:styleId="nlmsource">
    <w:name w:val="nlm_source"/>
    <w:rsid w:val="004D73D6"/>
  </w:style>
  <w:style w:type="character" w:styleId="Accentuation">
    <w:name w:val="Emphasis"/>
    <w:uiPriority w:val="20"/>
    <w:qFormat/>
    <w:rsid w:val="004D73D6"/>
    <w:rPr>
      <w:i/>
      <w:iCs/>
    </w:rPr>
  </w:style>
  <w:style w:type="paragraph" w:styleId="Paragraphedeliste">
    <w:name w:val="List Paragraph"/>
    <w:basedOn w:val="Normal"/>
    <w:uiPriority w:val="34"/>
    <w:qFormat/>
    <w:rsid w:val="00C365C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pdpdt.2019.1015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kmoh@hotmail.com" TargetMode="External"/><Relationship Id="rId5" Type="http://schemas.openxmlformats.org/officeDocument/2006/relationships/hyperlink" Target="mailto:alakmoh@just.edu.j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4811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M-Ali Al-Akhras</dc:creator>
  <cp:keywords/>
  <dc:description/>
  <cp:lastModifiedBy>Amina Tachafine</cp:lastModifiedBy>
  <cp:revision>2</cp:revision>
  <dcterms:created xsi:type="dcterms:W3CDTF">2021-03-30T15:55:00Z</dcterms:created>
  <dcterms:modified xsi:type="dcterms:W3CDTF">2021-03-30T15:55:00Z</dcterms:modified>
</cp:coreProperties>
</file>