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4A" w:rsidRPr="009C2BE2" w:rsidRDefault="0056774A" w:rsidP="0056774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bookmarkStart w:id="0" w:name="_GoBack"/>
      <w:r w:rsidRPr="009C2BE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Prof. </w:t>
      </w:r>
      <w:r w:rsidRPr="008200FD">
        <w:rPr>
          <w:rFonts w:ascii="Times New Roman" w:hAnsi="Times New Roman" w:cs="Times New Roman"/>
          <w:b/>
          <w:bCs/>
          <w:sz w:val="32"/>
          <w:szCs w:val="32"/>
          <w:lang w:val="en-US"/>
        </w:rPr>
        <w:t>Luciano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8200F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De </w:t>
      </w:r>
      <w:proofErr w:type="spellStart"/>
      <w:r w:rsidRPr="008200FD">
        <w:rPr>
          <w:rFonts w:ascii="Times New Roman" w:hAnsi="Times New Roman" w:cs="Times New Roman"/>
          <w:b/>
          <w:bCs/>
          <w:sz w:val="32"/>
          <w:szCs w:val="32"/>
          <w:lang w:val="en-US"/>
        </w:rPr>
        <w:t>Sio</w:t>
      </w:r>
      <w:proofErr w:type="spellEnd"/>
    </w:p>
    <w:bookmarkEnd w:id="0"/>
    <w:p w:rsidR="0056774A" w:rsidRPr="003360B0" w:rsidRDefault="0056774A" w:rsidP="0056774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A3F">
        <w:rPr>
          <w:rFonts w:ascii="Times New Roman" w:hAnsi="Times New Roman" w:cs="Times New Roman"/>
          <w:sz w:val="24"/>
          <w:szCs w:val="24"/>
          <w:lang w:val="en-US"/>
        </w:rPr>
        <w:t>Department of Sciences and Biotechnology Medical-Surgical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3360B0">
        <w:rPr>
          <w:rFonts w:ascii="Times New Roman" w:hAnsi="Times New Roman" w:cs="Times New Roman"/>
          <w:b/>
          <w:bCs/>
          <w:sz w:val="24"/>
          <w:szCs w:val="24"/>
          <w:lang w:val="en-US"/>
        </w:rPr>
        <w:t>Sapienza University of Rome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3360B0">
        <w:rPr>
          <w:rFonts w:ascii="Times New Roman" w:hAnsi="Times New Roman" w:cs="Times New Roman"/>
          <w:b/>
          <w:bCs/>
          <w:sz w:val="24"/>
          <w:szCs w:val="24"/>
          <w:lang w:val="en-US"/>
        </w:rPr>
        <w:t>Italy</w:t>
      </w:r>
    </w:p>
    <w:p w:rsidR="0056774A" w:rsidRPr="00AE7654" w:rsidRDefault="0056774A" w:rsidP="0056774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E7654">
        <w:rPr>
          <w:rStyle w:val="lev"/>
          <w:rFonts w:ascii="Georgia" w:hAnsi="Georgia"/>
          <w:color w:val="000000"/>
          <w:lang w:val="en-US"/>
        </w:rPr>
        <w:t xml:space="preserve">Green nanoscale </w:t>
      </w:r>
      <w:proofErr w:type="spellStart"/>
      <w:r w:rsidRPr="00AE7654">
        <w:rPr>
          <w:rStyle w:val="lev"/>
          <w:rFonts w:ascii="Georgia" w:hAnsi="Georgia"/>
          <w:color w:val="000000"/>
          <w:lang w:val="en-US"/>
        </w:rPr>
        <w:t>biophotonics</w:t>
      </w:r>
      <w:proofErr w:type="spellEnd"/>
      <w:r w:rsidRPr="00AE7654">
        <w:rPr>
          <w:rStyle w:val="lev"/>
          <w:rFonts w:ascii="Georgia" w:hAnsi="Georgia"/>
          <w:color w:val="000000"/>
          <w:lang w:val="en-US"/>
        </w:rPr>
        <w:t xml:space="preserve">: from real-time </w:t>
      </w:r>
      <w:proofErr w:type="spellStart"/>
      <w:r w:rsidRPr="00AE7654">
        <w:rPr>
          <w:rStyle w:val="lev"/>
          <w:rFonts w:ascii="Georgia" w:hAnsi="Georgia"/>
          <w:color w:val="000000"/>
          <w:lang w:val="en-US"/>
        </w:rPr>
        <w:t>biosensing</w:t>
      </w:r>
      <w:proofErr w:type="spellEnd"/>
      <w:r w:rsidRPr="00AE7654">
        <w:rPr>
          <w:rStyle w:val="lev"/>
          <w:rFonts w:ascii="Georgia" w:hAnsi="Georgia"/>
          <w:color w:val="000000"/>
          <w:lang w:val="en-US"/>
        </w:rPr>
        <w:t xml:space="preserve"> to photo-thermal therapy</w:t>
      </w:r>
    </w:p>
    <w:p w:rsidR="0056774A" w:rsidRPr="003360B0" w:rsidRDefault="0056774A" w:rsidP="0056774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60B0">
        <w:rPr>
          <w:rFonts w:ascii="Times New Roman" w:hAnsi="Times New Roman" w:cs="Times New Roman"/>
          <w:b/>
          <w:bCs/>
          <w:sz w:val="24"/>
          <w:szCs w:val="24"/>
          <w:lang w:val="en-US"/>
        </w:rPr>
        <w:t>Short Abstract:</w:t>
      </w:r>
      <w:r w:rsidRPr="0033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5CAF">
        <w:rPr>
          <w:rFonts w:ascii="Times New Roman" w:hAnsi="Times New Roman" w:cs="Times New Roman"/>
          <w:sz w:val="24"/>
          <w:szCs w:val="24"/>
          <w:lang w:val="en-US"/>
        </w:rPr>
        <w:t xml:space="preserve">Nanotechnology and nanomaterials play a crucial role in modern and cross-disciplinary science thanks to the capability to monitor and manipulate biomaterials at the nanoscale. In this framework, gold nanoparticles have gained significant attention thanks to their unique thermo-optical and spectroscopic properties. In this talk, I present and discuss the latest achievements in </w:t>
      </w:r>
      <w:proofErr w:type="spellStart"/>
      <w:r w:rsidRPr="00CD5CAF">
        <w:rPr>
          <w:rFonts w:ascii="Times New Roman" w:hAnsi="Times New Roman" w:cs="Times New Roman"/>
          <w:sz w:val="24"/>
          <w:szCs w:val="24"/>
          <w:lang w:val="en-US"/>
        </w:rPr>
        <w:t>plasmonic</w:t>
      </w:r>
      <w:proofErr w:type="spellEnd"/>
      <w:r w:rsidRPr="00CD5CAF">
        <w:rPr>
          <w:rFonts w:ascii="Times New Roman" w:hAnsi="Times New Roman" w:cs="Times New Roman"/>
          <w:sz w:val="24"/>
          <w:szCs w:val="24"/>
          <w:lang w:val="en-US"/>
        </w:rPr>
        <w:t xml:space="preserve">-assisted biomedical applications. From environmental </w:t>
      </w:r>
      <w:proofErr w:type="spellStart"/>
      <w:r w:rsidRPr="00CD5CAF">
        <w:rPr>
          <w:rFonts w:ascii="Times New Roman" w:hAnsi="Times New Roman" w:cs="Times New Roman"/>
          <w:sz w:val="24"/>
          <w:szCs w:val="24"/>
          <w:lang w:val="en-US"/>
        </w:rPr>
        <w:t>biosensing</w:t>
      </w:r>
      <w:proofErr w:type="spellEnd"/>
      <w:r w:rsidRPr="00CD5CAF">
        <w:rPr>
          <w:rFonts w:ascii="Times New Roman" w:hAnsi="Times New Roman" w:cs="Times New Roman"/>
          <w:sz w:val="24"/>
          <w:szCs w:val="24"/>
          <w:lang w:val="en-US"/>
        </w:rPr>
        <w:t xml:space="preserve"> to cancer therapy, a new generation of "green" and </w:t>
      </w:r>
      <w:proofErr w:type="spellStart"/>
      <w:r w:rsidRPr="00CD5CAF">
        <w:rPr>
          <w:rFonts w:ascii="Times New Roman" w:hAnsi="Times New Roman" w:cs="Times New Roman"/>
          <w:sz w:val="24"/>
          <w:szCs w:val="24"/>
          <w:lang w:val="en-US"/>
        </w:rPr>
        <w:t>biophotonic</w:t>
      </w:r>
      <w:proofErr w:type="spellEnd"/>
      <w:r w:rsidRPr="00CD5CAF">
        <w:rPr>
          <w:rFonts w:ascii="Times New Roman" w:hAnsi="Times New Roman" w:cs="Times New Roman"/>
          <w:sz w:val="24"/>
          <w:szCs w:val="24"/>
          <w:lang w:val="en-US"/>
        </w:rPr>
        <w:t xml:space="preserve"> applications </w:t>
      </w:r>
      <w:proofErr w:type="gramStart"/>
      <w:r w:rsidRPr="00CD5CAF">
        <w:rPr>
          <w:rFonts w:ascii="Times New Roman" w:hAnsi="Times New Roman" w:cs="Times New Roman"/>
          <w:sz w:val="24"/>
          <w:szCs w:val="24"/>
          <w:lang w:val="en-US"/>
        </w:rPr>
        <w:t>are reported and discussed</w:t>
      </w:r>
      <w:proofErr w:type="gramEnd"/>
      <w:r w:rsidRPr="00CD5CA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D5CAF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56774A" w:rsidRPr="008200FD" w:rsidRDefault="0056774A" w:rsidP="0056774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1D2B5D" w:rsidRPr="0056774A" w:rsidRDefault="001D2B5D">
      <w:pPr>
        <w:rPr>
          <w:lang w:val="en-US"/>
        </w:rPr>
      </w:pPr>
    </w:p>
    <w:sectPr w:rsidR="001D2B5D" w:rsidRPr="00567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4A"/>
    <w:rsid w:val="00012521"/>
    <w:rsid w:val="00023C58"/>
    <w:rsid w:val="000A4530"/>
    <w:rsid w:val="000E75C3"/>
    <w:rsid w:val="00133694"/>
    <w:rsid w:val="00170E6A"/>
    <w:rsid w:val="001D0F75"/>
    <w:rsid w:val="001D2B5D"/>
    <w:rsid w:val="001E30DA"/>
    <w:rsid w:val="001E5536"/>
    <w:rsid w:val="00212A25"/>
    <w:rsid w:val="0023741D"/>
    <w:rsid w:val="0024575D"/>
    <w:rsid w:val="00250C1D"/>
    <w:rsid w:val="00287D29"/>
    <w:rsid w:val="0029453B"/>
    <w:rsid w:val="002A31D5"/>
    <w:rsid w:val="002D03E6"/>
    <w:rsid w:val="0030681B"/>
    <w:rsid w:val="003705F4"/>
    <w:rsid w:val="003833B2"/>
    <w:rsid w:val="00383BAA"/>
    <w:rsid w:val="00383FFC"/>
    <w:rsid w:val="003927B3"/>
    <w:rsid w:val="00393093"/>
    <w:rsid w:val="003B1795"/>
    <w:rsid w:val="003C4DEB"/>
    <w:rsid w:val="004108BA"/>
    <w:rsid w:val="00430507"/>
    <w:rsid w:val="004A0C7F"/>
    <w:rsid w:val="004A79C6"/>
    <w:rsid w:val="004B70FF"/>
    <w:rsid w:val="004D70E1"/>
    <w:rsid w:val="004E1A8E"/>
    <w:rsid w:val="00517E7A"/>
    <w:rsid w:val="00565C11"/>
    <w:rsid w:val="0056774A"/>
    <w:rsid w:val="00593A0E"/>
    <w:rsid w:val="00594AB3"/>
    <w:rsid w:val="005B1EA8"/>
    <w:rsid w:val="005D44FE"/>
    <w:rsid w:val="005F3F4B"/>
    <w:rsid w:val="006173F3"/>
    <w:rsid w:val="006414B9"/>
    <w:rsid w:val="006433A3"/>
    <w:rsid w:val="006C0799"/>
    <w:rsid w:val="006C75D8"/>
    <w:rsid w:val="006F0BFE"/>
    <w:rsid w:val="007141DF"/>
    <w:rsid w:val="00751FB5"/>
    <w:rsid w:val="007920DC"/>
    <w:rsid w:val="007B1C81"/>
    <w:rsid w:val="007F63DC"/>
    <w:rsid w:val="008441E3"/>
    <w:rsid w:val="00850DDB"/>
    <w:rsid w:val="008D6DB7"/>
    <w:rsid w:val="008E12C9"/>
    <w:rsid w:val="00945369"/>
    <w:rsid w:val="00971802"/>
    <w:rsid w:val="009A386A"/>
    <w:rsid w:val="009A7E25"/>
    <w:rsid w:val="009D6B51"/>
    <w:rsid w:val="00AE0455"/>
    <w:rsid w:val="00AF0594"/>
    <w:rsid w:val="00B306C6"/>
    <w:rsid w:val="00B5178F"/>
    <w:rsid w:val="00B74105"/>
    <w:rsid w:val="00B74922"/>
    <w:rsid w:val="00BA5771"/>
    <w:rsid w:val="00C3745C"/>
    <w:rsid w:val="00C574BC"/>
    <w:rsid w:val="00C678CB"/>
    <w:rsid w:val="00C67F2E"/>
    <w:rsid w:val="00C7535A"/>
    <w:rsid w:val="00C85F7D"/>
    <w:rsid w:val="00CF3DF2"/>
    <w:rsid w:val="00D039DD"/>
    <w:rsid w:val="00D96AC3"/>
    <w:rsid w:val="00DA054A"/>
    <w:rsid w:val="00E139E7"/>
    <w:rsid w:val="00E240C5"/>
    <w:rsid w:val="00E804F0"/>
    <w:rsid w:val="00E815AE"/>
    <w:rsid w:val="00EC2F53"/>
    <w:rsid w:val="00ED13D6"/>
    <w:rsid w:val="00EE2C11"/>
    <w:rsid w:val="00EF6CF8"/>
    <w:rsid w:val="00F33A81"/>
    <w:rsid w:val="00F364A6"/>
    <w:rsid w:val="00F45688"/>
    <w:rsid w:val="00F62565"/>
    <w:rsid w:val="00F80DC7"/>
    <w:rsid w:val="00F96142"/>
    <w:rsid w:val="00FA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63193-FC07-469C-B755-1D940EAB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7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677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Tachafine</dc:creator>
  <cp:keywords/>
  <dc:description/>
  <cp:lastModifiedBy>Amina Tachafine</cp:lastModifiedBy>
  <cp:revision>1</cp:revision>
  <dcterms:created xsi:type="dcterms:W3CDTF">2021-10-22T13:38:00Z</dcterms:created>
  <dcterms:modified xsi:type="dcterms:W3CDTF">2021-10-22T13:39:00Z</dcterms:modified>
</cp:coreProperties>
</file>